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FCE" w:rsidRDefault="00540FCE"/>
    <w:tbl>
      <w:tblPr>
        <w:tblStyle w:val="TableGrid"/>
        <w:tblW w:w="22539" w:type="dxa"/>
        <w:tblInd w:w="-856" w:type="dxa"/>
        <w:tblLook w:val="04A0" w:firstRow="1" w:lastRow="0" w:firstColumn="1" w:lastColumn="0" w:noHBand="0" w:noVBand="1"/>
      </w:tblPr>
      <w:tblGrid>
        <w:gridCol w:w="2269"/>
        <w:gridCol w:w="2835"/>
        <w:gridCol w:w="3118"/>
        <w:gridCol w:w="3119"/>
        <w:gridCol w:w="3827"/>
        <w:gridCol w:w="3969"/>
        <w:gridCol w:w="3402"/>
      </w:tblGrid>
      <w:tr w:rsidR="00540FCE" w:rsidTr="00540FCE">
        <w:tc>
          <w:tcPr>
            <w:tcW w:w="22539" w:type="dxa"/>
            <w:gridSpan w:val="7"/>
          </w:tcPr>
          <w:p w:rsidR="00540FCE" w:rsidRDefault="00540FCE" w:rsidP="00540FCE">
            <w:pPr>
              <w:jc w:val="center"/>
              <w:rPr>
                <w:rFonts w:cstheme="minorHAnsi"/>
                <w:b/>
                <w:sz w:val="28"/>
                <w:szCs w:val="28"/>
              </w:rPr>
            </w:pPr>
            <w:r>
              <w:rPr>
                <w:rFonts w:cstheme="minorHAnsi"/>
                <w:b/>
                <w:sz w:val="28"/>
                <w:szCs w:val="28"/>
              </w:rPr>
              <w:t>C</w:t>
            </w:r>
            <w:r w:rsidRPr="00643997">
              <w:rPr>
                <w:rFonts w:cstheme="minorHAnsi"/>
                <w:b/>
                <w:sz w:val="28"/>
                <w:szCs w:val="28"/>
              </w:rPr>
              <w:t>urriculum Overview</w:t>
            </w:r>
          </w:p>
          <w:p w:rsidR="00540FCE" w:rsidRPr="00634E1C" w:rsidRDefault="00540FCE" w:rsidP="00540FCE">
            <w:pPr>
              <w:jc w:val="center"/>
              <w:rPr>
                <w:rFonts w:cstheme="minorHAnsi"/>
                <w:b/>
                <w:szCs w:val="28"/>
              </w:rPr>
            </w:pPr>
            <w:r w:rsidRPr="00643997">
              <w:rPr>
                <w:rFonts w:cstheme="minorHAnsi"/>
                <w:b/>
                <w:sz w:val="28"/>
                <w:szCs w:val="28"/>
              </w:rPr>
              <w:t xml:space="preserve">Subject: </w:t>
            </w:r>
            <w:r>
              <w:rPr>
                <w:rFonts w:cstheme="minorHAnsi"/>
                <w:b/>
                <w:sz w:val="28"/>
                <w:szCs w:val="28"/>
              </w:rPr>
              <w:t>EYFS overview</w:t>
            </w:r>
          </w:p>
        </w:tc>
      </w:tr>
      <w:tr w:rsidR="00462A56" w:rsidTr="00540FCE">
        <w:tc>
          <w:tcPr>
            <w:tcW w:w="2269" w:type="dxa"/>
            <w:shd w:val="clear" w:color="auto" w:fill="BDD6EE" w:themeFill="accent1" w:themeFillTint="66"/>
          </w:tcPr>
          <w:p w:rsidR="00540FCE" w:rsidRPr="00540FCE" w:rsidRDefault="00540FCE" w:rsidP="00540FCE">
            <w:pPr>
              <w:rPr>
                <w:b/>
              </w:rPr>
            </w:pPr>
            <w:r w:rsidRPr="00540FCE">
              <w:rPr>
                <w:b/>
              </w:rPr>
              <w:t>Nursery</w:t>
            </w:r>
          </w:p>
        </w:tc>
        <w:tc>
          <w:tcPr>
            <w:tcW w:w="2835" w:type="dxa"/>
            <w:shd w:val="clear" w:color="auto" w:fill="BDD6EE" w:themeFill="accent1" w:themeFillTint="66"/>
          </w:tcPr>
          <w:p w:rsidR="00540FCE" w:rsidRDefault="00540FCE" w:rsidP="00540FCE">
            <w:pPr>
              <w:spacing w:after="0"/>
              <w:rPr>
                <w:rFonts w:cstheme="minorHAnsi"/>
                <w:b/>
                <w:sz w:val="28"/>
                <w:szCs w:val="28"/>
              </w:rPr>
            </w:pPr>
            <w:r w:rsidRPr="00634E1C">
              <w:rPr>
                <w:rFonts w:cstheme="minorHAnsi"/>
                <w:b/>
                <w:sz w:val="28"/>
                <w:szCs w:val="28"/>
              </w:rPr>
              <w:t xml:space="preserve">Autumn </w:t>
            </w:r>
            <w:r w:rsidR="002078DB">
              <w:rPr>
                <w:rFonts w:cstheme="minorHAnsi"/>
                <w:b/>
                <w:sz w:val="28"/>
                <w:szCs w:val="28"/>
              </w:rPr>
              <w:t>2</w:t>
            </w:r>
            <w:r w:rsidRPr="00634E1C">
              <w:rPr>
                <w:rFonts w:cstheme="minorHAnsi"/>
                <w:b/>
                <w:sz w:val="28"/>
                <w:szCs w:val="28"/>
              </w:rPr>
              <w:t xml:space="preserve"> </w:t>
            </w:r>
          </w:p>
          <w:p w:rsidR="0052640D" w:rsidRPr="00634E1C" w:rsidRDefault="0052640D" w:rsidP="00540FCE">
            <w:pPr>
              <w:spacing w:after="0"/>
              <w:rPr>
                <w:rFonts w:cstheme="minorHAnsi"/>
                <w:b/>
                <w:sz w:val="28"/>
                <w:szCs w:val="28"/>
              </w:rPr>
            </w:pPr>
            <w:r>
              <w:rPr>
                <w:rFonts w:cstheme="minorHAnsi"/>
                <w:b/>
                <w:sz w:val="28"/>
                <w:szCs w:val="28"/>
              </w:rPr>
              <w:t>Can you sing your favourite nursery rhyme?</w:t>
            </w:r>
          </w:p>
        </w:tc>
        <w:tc>
          <w:tcPr>
            <w:tcW w:w="3118" w:type="dxa"/>
            <w:shd w:val="clear" w:color="auto" w:fill="BDD6EE" w:themeFill="accent1" w:themeFillTint="66"/>
          </w:tcPr>
          <w:p w:rsidR="00540FCE" w:rsidRDefault="00540FCE" w:rsidP="00540FCE">
            <w:pPr>
              <w:spacing w:after="0"/>
              <w:rPr>
                <w:rFonts w:cstheme="minorHAnsi"/>
                <w:b/>
                <w:sz w:val="28"/>
                <w:szCs w:val="28"/>
              </w:rPr>
            </w:pPr>
            <w:r>
              <w:rPr>
                <w:rFonts w:cstheme="minorHAnsi"/>
                <w:b/>
                <w:sz w:val="28"/>
                <w:szCs w:val="28"/>
              </w:rPr>
              <w:t xml:space="preserve">Autumn </w:t>
            </w:r>
            <w:r w:rsidR="002078DB">
              <w:rPr>
                <w:rFonts w:cstheme="minorHAnsi"/>
                <w:b/>
                <w:sz w:val="28"/>
                <w:szCs w:val="28"/>
              </w:rPr>
              <w:t>1</w:t>
            </w:r>
          </w:p>
          <w:p w:rsidR="0052640D" w:rsidRDefault="0052640D" w:rsidP="00540FCE">
            <w:pPr>
              <w:spacing w:after="0"/>
              <w:rPr>
                <w:rFonts w:cstheme="minorHAnsi"/>
                <w:b/>
                <w:sz w:val="28"/>
                <w:szCs w:val="28"/>
              </w:rPr>
            </w:pPr>
            <w:r w:rsidRPr="00634E1C">
              <w:rPr>
                <w:rFonts w:cstheme="minorHAnsi"/>
                <w:b/>
                <w:sz w:val="28"/>
                <w:szCs w:val="28"/>
              </w:rPr>
              <w:t>What makes a good friend?</w:t>
            </w:r>
          </w:p>
          <w:p w:rsidR="00540FCE" w:rsidRDefault="00540FCE" w:rsidP="00540FCE"/>
        </w:tc>
        <w:tc>
          <w:tcPr>
            <w:tcW w:w="3119" w:type="dxa"/>
            <w:shd w:val="clear" w:color="auto" w:fill="BDD6EE" w:themeFill="accent1" w:themeFillTint="66"/>
          </w:tcPr>
          <w:p w:rsidR="00540FCE" w:rsidRDefault="00540FCE" w:rsidP="00540FCE">
            <w:pPr>
              <w:spacing w:after="0"/>
              <w:rPr>
                <w:rFonts w:cstheme="minorHAnsi"/>
                <w:b/>
                <w:sz w:val="28"/>
                <w:szCs w:val="28"/>
              </w:rPr>
            </w:pPr>
            <w:r>
              <w:rPr>
                <w:rFonts w:cstheme="minorHAnsi"/>
                <w:b/>
                <w:sz w:val="28"/>
                <w:szCs w:val="28"/>
              </w:rPr>
              <w:t xml:space="preserve">Spring 1 </w:t>
            </w:r>
          </w:p>
          <w:p w:rsidR="00540FCE" w:rsidRDefault="00540FCE" w:rsidP="00540FCE">
            <w:r>
              <w:rPr>
                <w:rFonts w:cstheme="minorHAnsi"/>
                <w:b/>
                <w:sz w:val="28"/>
                <w:szCs w:val="28"/>
              </w:rPr>
              <w:t>What colours can I see around me?</w:t>
            </w:r>
          </w:p>
        </w:tc>
        <w:tc>
          <w:tcPr>
            <w:tcW w:w="3827" w:type="dxa"/>
            <w:shd w:val="clear" w:color="auto" w:fill="BDD6EE" w:themeFill="accent1" w:themeFillTint="66"/>
          </w:tcPr>
          <w:p w:rsidR="00540FCE" w:rsidRDefault="00540FCE" w:rsidP="00540FCE">
            <w:pPr>
              <w:spacing w:after="0"/>
              <w:rPr>
                <w:rFonts w:cstheme="minorHAnsi"/>
                <w:b/>
                <w:sz w:val="28"/>
                <w:szCs w:val="28"/>
              </w:rPr>
            </w:pPr>
            <w:r>
              <w:rPr>
                <w:rFonts w:cstheme="minorHAnsi"/>
                <w:b/>
                <w:sz w:val="28"/>
                <w:szCs w:val="28"/>
              </w:rPr>
              <w:t xml:space="preserve">Spring 2 </w:t>
            </w:r>
          </w:p>
          <w:p w:rsidR="00540FCE" w:rsidRDefault="00540FCE" w:rsidP="00540FCE">
            <w:r>
              <w:rPr>
                <w:rFonts w:cstheme="minorHAnsi"/>
                <w:b/>
                <w:sz w:val="28"/>
                <w:szCs w:val="28"/>
              </w:rPr>
              <w:t>Which pet will I choose?</w:t>
            </w:r>
          </w:p>
        </w:tc>
        <w:tc>
          <w:tcPr>
            <w:tcW w:w="3969" w:type="dxa"/>
            <w:shd w:val="clear" w:color="auto" w:fill="BDD6EE" w:themeFill="accent1" w:themeFillTint="66"/>
          </w:tcPr>
          <w:p w:rsidR="00540FCE" w:rsidRDefault="00540FCE" w:rsidP="00540FCE">
            <w:pPr>
              <w:spacing w:after="0"/>
              <w:rPr>
                <w:rFonts w:cstheme="minorHAnsi"/>
                <w:b/>
                <w:sz w:val="28"/>
                <w:szCs w:val="28"/>
              </w:rPr>
            </w:pPr>
            <w:r>
              <w:rPr>
                <w:rFonts w:cstheme="minorHAnsi"/>
                <w:b/>
                <w:sz w:val="28"/>
                <w:szCs w:val="28"/>
              </w:rPr>
              <w:t>Summer 1</w:t>
            </w:r>
          </w:p>
          <w:p w:rsidR="00540FCE" w:rsidRDefault="00540FCE" w:rsidP="00540FCE">
            <w:r>
              <w:rPr>
                <w:rFonts w:cstheme="minorHAnsi"/>
                <w:b/>
                <w:sz w:val="28"/>
                <w:szCs w:val="28"/>
              </w:rPr>
              <w:t>What is your favourite food?</w:t>
            </w:r>
          </w:p>
        </w:tc>
        <w:tc>
          <w:tcPr>
            <w:tcW w:w="3402" w:type="dxa"/>
            <w:shd w:val="clear" w:color="auto" w:fill="BDD6EE" w:themeFill="accent1" w:themeFillTint="66"/>
          </w:tcPr>
          <w:p w:rsidR="00540FCE" w:rsidRDefault="00540FCE" w:rsidP="00540FCE">
            <w:pPr>
              <w:spacing w:after="0"/>
              <w:rPr>
                <w:rFonts w:cstheme="minorHAnsi"/>
                <w:b/>
                <w:sz w:val="28"/>
                <w:szCs w:val="28"/>
              </w:rPr>
            </w:pPr>
            <w:r>
              <w:rPr>
                <w:rFonts w:cstheme="minorHAnsi"/>
                <w:b/>
                <w:sz w:val="28"/>
                <w:szCs w:val="28"/>
              </w:rPr>
              <w:t>Summer 2</w:t>
            </w:r>
          </w:p>
          <w:p w:rsidR="00540FCE" w:rsidRDefault="00540FCE" w:rsidP="00540FCE">
            <w:r>
              <w:rPr>
                <w:rFonts w:cstheme="minorHAnsi"/>
                <w:b/>
                <w:sz w:val="28"/>
                <w:szCs w:val="28"/>
              </w:rPr>
              <w:t>Can you tell me a story?</w:t>
            </w:r>
          </w:p>
        </w:tc>
      </w:tr>
      <w:tr w:rsidR="00074E05" w:rsidTr="00B17745">
        <w:tc>
          <w:tcPr>
            <w:tcW w:w="2269" w:type="dxa"/>
          </w:tcPr>
          <w:p w:rsidR="00074E05" w:rsidRPr="00540FCE" w:rsidRDefault="00074E05" w:rsidP="00540FCE">
            <w:pPr>
              <w:rPr>
                <w:b/>
              </w:rPr>
            </w:pPr>
            <w:r>
              <w:rPr>
                <w:b/>
              </w:rPr>
              <w:t xml:space="preserve">Characteristics of effective learning </w:t>
            </w:r>
          </w:p>
        </w:tc>
        <w:tc>
          <w:tcPr>
            <w:tcW w:w="20270" w:type="dxa"/>
            <w:gridSpan w:val="6"/>
          </w:tcPr>
          <w:p w:rsidR="00074E05" w:rsidRPr="00074E05" w:rsidRDefault="00074E05" w:rsidP="004E4602">
            <w:pPr>
              <w:shd w:val="clear" w:color="auto" w:fill="FFFFFF"/>
              <w:spacing w:after="0" w:line="240" w:lineRule="auto"/>
              <w:rPr>
                <w:rFonts w:ascii="Helvetica" w:eastAsia="Times New Roman" w:hAnsi="Helvetica" w:cs="Arial"/>
                <w:color w:val="333333"/>
                <w:sz w:val="21"/>
                <w:szCs w:val="21"/>
                <w:lang w:eastAsia="en-GB"/>
              </w:rPr>
            </w:pPr>
            <w:r w:rsidRPr="00074E05">
              <w:rPr>
                <w:rFonts w:ascii="Helvetica" w:eastAsia="Times New Roman" w:hAnsi="Helvetica" w:cs="Arial"/>
                <w:color w:val="333333"/>
                <w:sz w:val="21"/>
                <w:szCs w:val="21"/>
                <w:lang w:eastAsia="en-GB"/>
              </w:rPr>
              <w:t xml:space="preserve">In planning and guiding children’s activities, </w:t>
            </w:r>
            <w:r>
              <w:rPr>
                <w:rFonts w:ascii="Helvetica" w:eastAsia="Times New Roman" w:hAnsi="Helvetica" w:cs="Arial"/>
                <w:color w:val="333333"/>
                <w:sz w:val="21"/>
                <w:szCs w:val="21"/>
                <w:lang w:eastAsia="en-GB"/>
              </w:rPr>
              <w:t>our practitioners</w:t>
            </w:r>
            <w:r w:rsidRPr="00074E05">
              <w:rPr>
                <w:rFonts w:ascii="Helvetica" w:eastAsia="Times New Roman" w:hAnsi="Helvetica" w:cs="Arial"/>
                <w:color w:val="333333"/>
                <w:sz w:val="21"/>
                <w:szCs w:val="21"/>
                <w:lang w:eastAsia="en-GB"/>
              </w:rPr>
              <w:t xml:space="preserve"> reflect on the different ways that children learn and reflect these in their practice. </w:t>
            </w:r>
            <w:r>
              <w:rPr>
                <w:rFonts w:ascii="Helvetica" w:eastAsia="Times New Roman" w:hAnsi="Helvetica" w:cs="Arial"/>
                <w:color w:val="333333"/>
                <w:sz w:val="21"/>
                <w:szCs w:val="21"/>
                <w:lang w:eastAsia="en-GB"/>
              </w:rPr>
              <w:t xml:space="preserve"> The </w:t>
            </w:r>
            <w:r w:rsidR="004E4602">
              <w:rPr>
                <w:rFonts w:ascii="Helvetica" w:eastAsia="Times New Roman" w:hAnsi="Helvetica" w:cs="Arial"/>
                <w:color w:val="333333"/>
                <w:sz w:val="21"/>
                <w:szCs w:val="21"/>
                <w:lang w:eastAsia="en-GB"/>
              </w:rPr>
              <w:t>t</w:t>
            </w:r>
            <w:r w:rsidRPr="00074E05">
              <w:rPr>
                <w:rFonts w:ascii="Helvetica" w:eastAsia="Times New Roman" w:hAnsi="Helvetica" w:cs="Arial"/>
                <w:color w:val="333333"/>
                <w:sz w:val="21"/>
                <w:szCs w:val="21"/>
                <w:lang w:eastAsia="en-GB"/>
              </w:rPr>
              <w:t>hree characteristics of eff</w:t>
            </w:r>
            <w:r>
              <w:rPr>
                <w:rFonts w:ascii="Helvetica" w:eastAsia="Times New Roman" w:hAnsi="Helvetica" w:cs="Arial"/>
                <w:color w:val="333333"/>
                <w:sz w:val="21"/>
                <w:szCs w:val="21"/>
                <w:lang w:eastAsia="en-GB"/>
              </w:rPr>
              <w:t>ective teachi</w:t>
            </w:r>
            <w:r w:rsidR="004E4602">
              <w:rPr>
                <w:rFonts w:ascii="Helvetica" w:eastAsia="Times New Roman" w:hAnsi="Helvetica" w:cs="Arial"/>
                <w:color w:val="333333"/>
                <w:sz w:val="21"/>
                <w:szCs w:val="21"/>
                <w:lang w:eastAsia="en-GB"/>
              </w:rPr>
              <w:t>ng and learning we focus on are</w:t>
            </w:r>
            <w:r w:rsidRPr="00074E05">
              <w:rPr>
                <w:rFonts w:ascii="Helvetica" w:eastAsia="Times New Roman" w:hAnsi="Helvetica" w:cs="Arial"/>
                <w:color w:val="333333"/>
                <w:sz w:val="21"/>
                <w:szCs w:val="21"/>
                <w:lang w:eastAsia="en-GB"/>
              </w:rPr>
              <w:t>:</w:t>
            </w:r>
          </w:p>
          <w:p w:rsidR="00074E05" w:rsidRPr="00074E05" w:rsidRDefault="00074E05" w:rsidP="004E4602">
            <w:pPr>
              <w:numPr>
                <w:ilvl w:val="0"/>
                <w:numId w:val="2"/>
              </w:numPr>
              <w:shd w:val="clear" w:color="auto" w:fill="FFFFFF"/>
              <w:spacing w:after="0" w:line="240" w:lineRule="auto"/>
              <w:ind w:left="405"/>
              <w:rPr>
                <w:rFonts w:ascii="Helvetica" w:eastAsia="Times New Roman" w:hAnsi="Helvetica" w:cs="Arial"/>
                <w:color w:val="333333"/>
                <w:sz w:val="21"/>
                <w:szCs w:val="21"/>
                <w:lang w:eastAsia="en-GB"/>
              </w:rPr>
            </w:pPr>
            <w:r w:rsidRPr="00074E05">
              <w:rPr>
                <w:rFonts w:ascii="Helvetica" w:eastAsia="Times New Roman" w:hAnsi="Helvetica" w:cs="Arial"/>
                <w:b/>
                <w:bCs/>
                <w:color w:val="333333"/>
                <w:sz w:val="21"/>
                <w:szCs w:val="21"/>
                <w:lang w:eastAsia="en-GB"/>
              </w:rPr>
              <w:t>Playing and exploring</w:t>
            </w:r>
            <w:r w:rsidRPr="00074E05">
              <w:rPr>
                <w:rFonts w:ascii="Helvetica" w:eastAsia="Times New Roman" w:hAnsi="Helvetica" w:cs="Arial"/>
                <w:color w:val="333333"/>
                <w:sz w:val="21"/>
                <w:szCs w:val="21"/>
                <w:lang w:eastAsia="en-GB"/>
              </w:rPr>
              <w:t xml:space="preserve"> – Children investigate and experience things, and ‘have a go’.</w:t>
            </w:r>
          </w:p>
          <w:p w:rsidR="00074E05" w:rsidRPr="00074E05" w:rsidRDefault="00074E05" w:rsidP="004E4602">
            <w:pPr>
              <w:numPr>
                <w:ilvl w:val="0"/>
                <w:numId w:val="2"/>
              </w:numPr>
              <w:shd w:val="clear" w:color="auto" w:fill="FFFFFF"/>
              <w:spacing w:after="0" w:line="240" w:lineRule="auto"/>
              <w:ind w:left="405"/>
              <w:rPr>
                <w:rFonts w:ascii="Helvetica" w:eastAsia="Times New Roman" w:hAnsi="Helvetica" w:cs="Arial"/>
                <w:color w:val="333333"/>
                <w:sz w:val="21"/>
                <w:szCs w:val="21"/>
                <w:lang w:eastAsia="en-GB"/>
              </w:rPr>
            </w:pPr>
            <w:r w:rsidRPr="00074E05">
              <w:rPr>
                <w:rFonts w:ascii="Helvetica" w:eastAsia="Times New Roman" w:hAnsi="Helvetica" w:cs="Arial"/>
                <w:b/>
                <w:bCs/>
                <w:color w:val="333333"/>
                <w:sz w:val="21"/>
                <w:szCs w:val="21"/>
                <w:lang w:eastAsia="en-GB"/>
              </w:rPr>
              <w:t>Active learning</w:t>
            </w:r>
            <w:r w:rsidRPr="00074E05">
              <w:rPr>
                <w:rFonts w:ascii="Helvetica" w:eastAsia="Times New Roman" w:hAnsi="Helvetica" w:cs="Arial"/>
                <w:color w:val="333333"/>
                <w:sz w:val="21"/>
                <w:szCs w:val="21"/>
                <w:lang w:eastAsia="en-GB"/>
              </w:rPr>
              <w:t xml:space="preserve"> – Children concentrate and keep on trying if they encounter difficulties, and enjoy achievements.</w:t>
            </w:r>
          </w:p>
          <w:p w:rsidR="00074E05" w:rsidRPr="00074E05" w:rsidRDefault="00074E05" w:rsidP="004E4602">
            <w:pPr>
              <w:numPr>
                <w:ilvl w:val="0"/>
                <w:numId w:val="2"/>
              </w:numPr>
              <w:shd w:val="clear" w:color="auto" w:fill="FFFFFF"/>
              <w:spacing w:after="0" w:line="240" w:lineRule="auto"/>
              <w:ind w:left="405"/>
              <w:rPr>
                <w:rFonts w:ascii="Helvetica" w:eastAsia="Times New Roman" w:hAnsi="Helvetica" w:cs="Arial"/>
                <w:color w:val="333333"/>
                <w:sz w:val="21"/>
                <w:szCs w:val="21"/>
                <w:lang w:eastAsia="en-GB"/>
              </w:rPr>
            </w:pPr>
            <w:r w:rsidRPr="00074E05">
              <w:rPr>
                <w:rFonts w:ascii="Helvetica" w:eastAsia="Times New Roman" w:hAnsi="Helvetica" w:cs="Arial"/>
                <w:b/>
                <w:bCs/>
                <w:color w:val="333333"/>
                <w:sz w:val="21"/>
                <w:szCs w:val="21"/>
                <w:lang w:eastAsia="en-GB"/>
              </w:rPr>
              <w:t>Creating and thinking critically</w:t>
            </w:r>
            <w:r w:rsidRPr="00074E05">
              <w:rPr>
                <w:rFonts w:ascii="Helvetica" w:eastAsia="Times New Roman" w:hAnsi="Helvetica" w:cs="Arial"/>
                <w:color w:val="333333"/>
                <w:sz w:val="21"/>
                <w:szCs w:val="21"/>
                <w:lang w:eastAsia="en-GB"/>
              </w:rPr>
              <w:t xml:space="preserve"> – Children have and develop their own ideas, make links between ideas, and develop strategies for doing things.</w:t>
            </w:r>
          </w:p>
        </w:tc>
      </w:tr>
      <w:tr w:rsidR="00074E05" w:rsidTr="00B17745">
        <w:tc>
          <w:tcPr>
            <w:tcW w:w="2269" w:type="dxa"/>
          </w:tcPr>
          <w:p w:rsidR="00074E05" w:rsidRPr="00540FCE" w:rsidRDefault="00074E05" w:rsidP="00074E05">
            <w:pPr>
              <w:spacing w:after="0" w:line="240" w:lineRule="auto"/>
              <w:rPr>
                <w:b/>
              </w:rPr>
            </w:pPr>
            <w:r>
              <w:rPr>
                <w:b/>
              </w:rPr>
              <w:t xml:space="preserve"> </w:t>
            </w:r>
          </w:p>
        </w:tc>
        <w:tc>
          <w:tcPr>
            <w:tcW w:w="20270" w:type="dxa"/>
            <w:gridSpan w:val="6"/>
          </w:tcPr>
          <w:p w:rsidR="00074E05" w:rsidRDefault="003810D4" w:rsidP="00DE4B55">
            <w:pPr>
              <w:spacing w:after="0" w:line="240" w:lineRule="auto"/>
            </w:pPr>
            <w:r>
              <w:t xml:space="preserve">MTP will include all 17 </w:t>
            </w:r>
            <w:r w:rsidR="00494B9E">
              <w:t xml:space="preserve">strands </w:t>
            </w:r>
            <w:r>
              <w:t xml:space="preserve">of the EYFS Foundation Stage Early Outcomes. </w:t>
            </w:r>
            <w:r w:rsidR="00DE4B55">
              <w:t xml:space="preserve">Continuous provision ensures that </w:t>
            </w:r>
            <w:r>
              <w:t>objectives are revisited often to embed into the children’s practice.  This curriculum overview focuses on the strands that will be covered and assessed, alongside the vocabulary that will be taught. All other areas will be planned for in a progressive, spiralling manner in order to give children time to mov</w:t>
            </w:r>
            <w:r w:rsidR="00DE4B55">
              <w:t>e from emerging to</w:t>
            </w:r>
            <w:r w:rsidR="00FC093F">
              <w:t xml:space="preserve"> </w:t>
            </w:r>
            <w:r w:rsidR="00494B9E">
              <w:t xml:space="preserve">expected </w:t>
            </w:r>
            <w:r>
              <w:t xml:space="preserve">and, for some, to exceeding. </w:t>
            </w:r>
            <w:r w:rsidR="00494B9E">
              <w:t>The prime areas of learning will thread through to support development and learning and children’s next steps.</w:t>
            </w:r>
          </w:p>
        </w:tc>
      </w:tr>
      <w:tr w:rsidR="00540FCE" w:rsidTr="0034630C">
        <w:tc>
          <w:tcPr>
            <w:tcW w:w="2269" w:type="dxa"/>
          </w:tcPr>
          <w:p w:rsidR="00540FCE" w:rsidRPr="00540FCE" w:rsidRDefault="0034630C" w:rsidP="00540FCE">
            <w:pPr>
              <w:rPr>
                <w:b/>
              </w:rPr>
            </w:pPr>
            <w:r>
              <w:rPr>
                <w:b/>
              </w:rPr>
              <w:t xml:space="preserve">Focus area </w:t>
            </w:r>
          </w:p>
        </w:tc>
        <w:tc>
          <w:tcPr>
            <w:tcW w:w="2835" w:type="dxa"/>
            <w:shd w:val="clear" w:color="auto" w:fill="auto"/>
          </w:tcPr>
          <w:p w:rsidR="00540FCE" w:rsidRPr="00FC093F" w:rsidRDefault="0034630C" w:rsidP="00FC093F">
            <w:pPr>
              <w:spacing w:after="0" w:line="240" w:lineRule="auto"/>
              <w:rPr>
                <w:b/>
              </w:rPr>
            </w:pPr>
            <w:r w:rsidRPr="00FC093F">
              <w:rPr>
                <w:b/>
              </w:rPr>
              <w:t>PSED</w:t>
            </w:r>
          </w:p>
          <w:p w:rsidR="00037148" w:rsidRPr="00037148" w:rsidRDefault="00494B9E" w:rsidP="006D35F7">
            <w:pPr>
              <w:spacing w:after="0" w:line="240" w:lineRule="auto"/>
              <w:rPr>
                <w:b/>
              </w:rPr>
            </w:pPr>
            <w:r w:rsidRPr="00037148">
              <w:rPr>
                <w:b/>
              </w:rPr>
              <w:t>Self-confidence and self-awareness</w:t>
            </w:r>
            <w:r w:rsidR="00037148" w:rsidRPr="00037148">
              <w:rPr>
                <w:b/>
              </w:rPr>
              <w:t xml:space="preserve"> 30:50 mths </w:t>
            </w:r>
          </w:p>
          <w:p w:rsidR="00494B9E" w:rsidRDefault="00037148" w:rsidP="006D35F7">
            <w:pPr>
              <w:spacing w:after="0" w:line="240" w:lineRule="auto"/>
            </w:pPr>
            <w:r>
              <w:t>To select and use activities and resources with help.</w:t>
            </w:r>
          </w:p>
          <w:p w:rsidR="00037148" w:rsidRDefault="00037148" w:rsidP="006D35F7">
            <w:pPr>
              <w:spacing w:after="0" w:line="240" w:lineRule="auto"/>
            </w:pPr>
            <w:r>
              <w:t>To be more outgoing towards unfamiliar people and more confident in new social situations.</w:t>
            </w:r>
          </w:p>
          <w:p w:rsidR="006D35F7" w:rsidRDefault="00494B9E" w:rsidP="006D35F7">
            <w:pPr>
              <w:spacing w:after="0" w:line="240" w:lineRule="auto"/>
            </w:pPr>
            <w:r>
              <w:t xml:space="preserve">Making relationships </w:t>
            </w:r>
          </w:p>
          <w:p w:rsidR="006D35F7" w:rsidRDefault="006D35F7" w:rsidP="006D35F7">
            <w:pPr>
              <w:spacing w:after="0" w:line="240" w:lineRule="auto"/>
              <w:rPr>
                <w:b/>
              </w:rPr>
            </w:pPr>
            <w:r w:rsidRPr="00FC093F">
              <w:rPr>
                <w:b/>
              </w:rPr>
              <w:t xml:space="preserve"> CLL</w:t>
            </w:r>
            <w:r>
              <w:rPr>
                <w:b/>
              </w:rPr>
              <w:t xml:space="preserve"> </w:t>
            </w:r>
          </w:p>
          <w:p w:rsidR="006D35F7" w:rsidRDefault="006D35F7" w:rsidP="006D35F7">
            <w:pPr>
              <w:spacing w:after="0" w:line="240" w:lineRule="auto"/>
              <w:rPr>
                <w:b/>
              </w:rPr>
            </w:pPr>
            <w:r w:rsidRPr="00037148">
              <w:rPr>
                <w:b/>
              </w:rPr>
              <w:t xml:space="preserve">Listening and Attention </w:t>
            </w:r>
            <w:r w:rsidR="00037148" w:rsidRPr="00037148">
              <w:rPr>
                <w:b/>
              </w:rPr>
              <w:t>30:50mths</w:t>
            </w:r>
          </w:p>
          <w:p w:rsidR="00037148" w:rsidRPr="00037148" w:rsidRDefault="00037148" w:rsidP="006D35F7">
            <w:pPr>
              <w:spacing w:after="0" w:line="240" w:lineRule="auto"/>
            </w:pPr>
            <w:r w:rsidRPr="00037148">
              <w:t>Joins in repeated refrains and anticipates key events and phrases in rhymes and stories.</w:t>
            </w:r>
          </w:p>
          <w:p w:rsidR="00494B9E" w:rsidRPr="00037148" w:rsidRDefault="00494B9E" w:rsidP="006D35F7">
            <w:pPr>
              <w:spacing w:after="0" w:line="240" w:lineRule="auto"/>
            </w:pPr>
            <w:r w:rsidRPr="00037148">
              <w:rPr>
                <w:b/>
              </w:rPr>
              <w:t>Understanding</w:t>
            </w:r>
            <w:r w:rsidR="00037148">
              <w:rPr>
                <w:b/>
              </w:rPr>
              <w:t xml:space="preserve"> 30:50 mths </w:t>
            </w:r>
            <w:r w:rsidR="00037148">
              <w:t>Shows understanding of pre-positional language such as ‘under’ on top’, behind’ by carrying out an action or selecting correct picture.</w:t>
            </w:r>
          </w:p>
          <w:p w:rsidR="00494B9E" w:rsidRDefault="00494B9E" w:rsidP="006D35F7">
            <w:pPr>
              <w:spacing w:after="0" w:line="240" w:lineRule="auto"/>
            </w:pPr>
            <w:r w:rsidRPr="00037148">
              <w:rPr>
                <w:b/>
              </w:rPr>
              <w:t>Speaking</w:t>
            </w:r>
            <w:r w:rsidR="00037148">
              <w:rPr>
                <w:b/>
              </w:rPr>
              <w:t xml:space="preserve"> 30:50 mths </w:t>
            </w:r>
            <w:r w:rsidR="00037148" w:rsidRPr="00B936B7">
              <w:t xml:space="preserve">Uses intonation, </w:t>
            </w:r>
            <w:r w:rsidR="00B936B7" w:rsidRPr="00B936B7">
              <w:t>rhythm</w:t>
            </w:r>
            <w:r w:rsidR="00037148" w:rsidRPr="00B936B7">
              <w:t xml:space="preserve"> and phrasing to make the meaning clear to others</w:t>
            </w:r>
            <w:r w:rsidR="00037148">
              <w:rPr>
                <w:b/>
              </w:rPr>
              <w:t>.</w:t>
            </w:r>
          </w:p>
          <w:p w:rsidR="00494B9E" w:rsidRPr="00B936B7" w:rsidRDefault="00494B9E" w:rsidP="006D35F7">
            <w:pPr>
              <w:spacing w:after="0" w:line="240" w:lineRule="auto"/>
              <w:rPr>
                <w:b/>
              </w:rPr>
            </w:pPr>
            <w:r w:rsidRPr="00B936B7">
              <w:rPr>
                <w:b/>
              </w:rPr>
              <w:t xml:space="preserve">Maths </w:t>
            </w:r>
          </w:p>
          <w:p w:rsidR="00494B9E" w:rsidRDefault="00494B9E" w:rsidP="006D35F7">
            <w:pPr>
              <w:spacing w:after="0" w:line="240" w:lineRule="auto"/>
            </w:pPr>
            <w:r w:rsidRPr="00B936B7">
              <w:rPr>
                <w:b/>
              </w:rPr>
              <w:t>Number 30:50 mths</w:t>
            </w:r>
            <w:r>
              <w:t xml:space="preserve"> Uses some number names and</w:t>
            </w:r>
            <w:r w:rsidR="00037148">
              <w:t xml:space="preserve"> number language spontaneously</w:t>
            </w:r>
            <w:r w:rsidR="00004A9A">
              <w:t>.</w:t>
            </w:r>
          </w:p>
          <w:p w:rsidR="00AF377D" w:rsidRDefault="00AF377D" w:rsidP="006D35F7">
            <w:pPr>
              <w:spacing w:after="0" w:line="240" w:lineRule="auto"/>
              <w:rPr>
                <w:b/>
              </w:rPr>
            </w:pPr>
            <w:r w:rsidRPr="00AF377D">
              <w:rPr>
                <w:b/>
              </w:rPr>
              <w:t>EAD 30:50 mths</w:t>
            </w:r>
          </w:p>
          <w:p w:rsidR="00004A9A" w:rsidRDefault="00004A9A" w:rsidP="006D35F7">
            <w:pPr>
              <w:spacing w:after="0" w:line="240" w:lineRule="auto"/>
              <w:rPr>
                <w:b/>
                <w:color w:val="231F20"/>
              </w:rPr>
            </w:pPr>
            <w:r w:rsidRPr="00004A9A">
              <w:rPr>
                <w:b/>
                <w:color w:val="231F20"/>
              </w:rPr>
              <w:t>Exploring and Using Media and Materials</w:t>
            </w:r>
          </w:p>
          <w:p w:rsidR="00004A9A" w:rsidRDefault="00004A9A" w:rsidP="006D35F7">
            <w:pPr>
              <w:spacing w:after="0" w:line="240" w:lineRule="auto"/>
              <w:rPr>
                <w:color w:val="231F20"/>
              </w:rPr>
            </w:pPr>
            <w:r w:rsidRPr="00004A9A">
              <w:rPr>
                <w:color w:val="231F20"/>
                <w:spacing w:val="-5"/>
              </w:rPr>
              <w:t>To</w:t>
            </w:r>
            <w:r w:rsidRPr="00004A9A">
              <w:rPr>
                <w:color w:val="231F20"/>
                <w:spacing w:val="-17"/>
              </w:rPr>
              <w:t xml:space="preserve"> </w:t>
            </w:r>
            <w:r w:rsidRPr="00004A9A">
              <w:rPr>
                <w:color w:val="231F20"/>
              </w:rPr>
              <w:t>tap</w:t>
            </w:r>
            <w:r w:rsidRPr="00004A9A">
              <w:rPr>
                <w:color w:val="231F20"/>
                <w:spacing w:val="-16"/>
              </w:rPr>
              <w:t xml:space="preserve"> </w:t>
            </w:r>
            <w:r w:rsidRPr="00004A9A">
              <w:rPr>
                <w:color w:val="231F20"/>
              </w:rPr>
              <w:t>out</w:t>
            </w:r>
            <w:r w:rsidRPr="00004A9A">
              <w:rPr>
                <w:color w:val="231F20"/>
                <w:spacing w:val="-16"/>
              </w:rPr>
              <w:t xml:space="preserve"> </w:t>
            </w:r>
            <w:r w:rsidRPr="00004A9A">
              <w:rPr>
                <w:color w:val="231F20"/>
              </w:rPr>
              <w:t>simple</w:t>
            </w:r>
            <w:r w:rsidRPr="00004A9A">
              <w:rPr>
                <w:color w:val="231F20"/>
                <w:spacing w:val="-16"/>
              </w:rPr>
              <w:t xml:space="preserve"> </w:t>
            </w:r>
            <w:r w:rsidRPr="00004A9A">
              <w:rPr>
                <w:color w:val="231F20"/>
              </w:rPr>
              <w:t>repeated</w:t>
            </w:r>
            <w:r w:rsidRPr="00004A9A">
              <w:rPr>
                <w:color w:val="231F20"/>
                <w:spacing w:val="-16"/>
              </w:rPr>
              <w:t xml:space="preserve"> </w:t>
            </w:r>
            <w:r w:rsidRPr="00004A9A">
              <w:rPr>
                <w:color w:val="231F20"/>
              </w:rPr>
              <w:t>rhythms</w:t>
            </w:r>
            <w:r>
              <w:rPr>
                <w:color w:val="231F20"/>
              </w:rPr>
              <w:t>.</w:t>
            </w:r>
          </w:p>
          <w:p w:rsidR="00426747" w:rsidRPr="00426747" w:rsidRDefault="00426747" w:rsidP="006D35F7">
            <w:pPr>
              <w:spacing w:after="0" w:line="240" w:lineRule="auto"/>
            </w:pPr>
            <w:r w:rsidRPr="00426747">
              <w:t>To sing a few familiar songs</w:t>
            </w:r>
          </w:p>
          <w:p w:rsidR="00426747" w:rsidRPr="00426747" w:rsidRDefault="00426747" w:rsidP="006D35F7">
            <w:pPr>
              <w:spacing w:after="0" w:line="240" w:lineRule="auto"/>
            </w:pPr>
            <w:r w:rsidRPr="00426747">
              <w:t>To imitate movement in response to music</w:t>
            </w:r>
          </w:p>
          <w:p w:rsidR="00426747" w:rsidRDefault="00426747" w:rsidP="006D35F7">
            <w:pPr>
              <w:spacing w:after="0" w:line="240" w:lineRule="auto"/>
            </w:pPr>
            <w:r w:rsidRPr="00426747">
              <w:t>To explore how sounds can be changed</w:t>
            </w:r>
          </w:p>
          <w:p w:rsidR="00CF2B26" w:rsidRPr="003D3E3A" w:rsidRDefault="00CF2B26" w:rsidP="00CF2B26">
            <w:pPr>
              <w:pStyle w:val="TableParagraph"/>
              <w:tabs>
                <w:tab w:val="left" w:pos="284"/>
              </w:tabs>
              <w:adjustRightInd/>
              <w:spacing w:before="65"/>
              <w:ind w:left="112"/>
              <w:rPr>
                <w:rFonts w:asciiTheme="minorHAnsi" w:hAnsiTheme="minorHAnsi" w:cstheme="minorHAnsi"/>
                <w:sz w:val="22"/>
                <w:szCs w:val="22"/>
              </w:rPr>
            </w:pPr>
            <w:r w:rsidRPr="00CF2B26">
              <w:rPr>
                <w:rFonts w:asciiTheme="minorHAnsi" w:hAnsiTheme="minorHAnsi" w:cstheme="minorHAnsi"/>
                <w:b/>
                <w:color w:val="231F20"/>
                <w:spacing w:val="-5"/>
                <w:sz w:val="22"/>
                <w:szCs w:val="22"/>
              </w:rPr>
              <w:t>Reading 30:50 mths</w:t>
            </w:r>
            <w:r w:rsidR="00D72CEC">
              <w:rPr>
                <w:rFonts w:asciiTheme="minorHAnsi" w:hAnsiTheme="minorHAnsi" w:cstheme="minorHAnsi"/>
                <w:b/>
                <w:color w:val="231F20"/>
                <w:spacing w:val="-5"/>
                <w:sz w:val="22"/>
                <w:szCs w:val="22"/>
              </w:rPr>
              <w:t xml:space="preserve"> </w:t>
            </w:r>
            <w:r>
              <w:rPr>
                <w:color w:val="231F20"/>
                <w:spacing w:val="-5"/>
                <w:sz w:val="20"/>
              </w:rPr>
              <w:t>:</w:t>
            </w:r>
            <w:r w:rsidRPr="003D3E3A">
              <w:rPr>
                <w:rFonts w:asciiTheme="minorHAnsi" w:hAnsiTheme="minorHAnsi" w:cstheme="minorHAnsi"/>
                <w:color w:val="231F20"/>
                <w:spacing w:val="-5"/>
                <w:sz w:val="22"/>
                <w:szCs w:val="22"/>
              </w:rPr>
              <w:t>To</w:t>
            </w:r>
            <w:r w:rsidRPr="003D3E3A">
              <w:rPr>
                <w:rFonts w:asciiTheme="minorHAnsi" w:hAnsiTheme="minorHAnsi" w:cstheme="minorHAnsi"/>
                <w:color w:val="231F20"/>
                <w:spacing w:val="-17"/>
                <w:sz w:val="22"/>
                <w:szCs w:val="22"/>
              </w:rPr>
              <w:t xml:space="preserve"> </w:t>
            </w:r>
            <w:r w:rsidRPr="003D3E3A">
              <w:rPr>
                <w:rFonts w:asciiTheme="minorHAnsi" w:hAnsiTheme="minorHAnsi" w:cstheme="minorHAnsi"/>
                <w:color w:val="231F20"/>
                <w:sz w:val="22"/>
                <w:szCs w:val="22"/>
              </w:rPr>
              <w:t>enjoy</w:t>
            </w:r>
            <w:r w:rsidRPr="003D3E3A">
              <w:rPr>
                <w:rFonts w:asciiTheme="minorHAnsi" w:hAnsiTheme="minorHAnsi" w:cstheme="minorHAnsi"/>
                <w:color w:val="231F20"/>
                <w:spacing w:val="-15"/>
                <w:sz w:val="22"/>
                <w:szCs w:val="22"/>
              </w:rPr>
              <w:t xml:space="preserve"> </w:t>
            </w:r>
            <w:r w:rsidRPr="003D3E3A">
              <w:rPr>
                <w:rFonts w:asciiTheme="minorHAnsi" w:hAnsiTheme="minorHAnsi" w:cstheme="minorHAnsi"/>
                <w:color w:val="231F20"/>
                <w:sz w:val="22"/>
                <w:szCs w:val="22"/>
              </w:rPr>
              <w:t>rhyming</w:t>
            </w:r>
            <w:r w:rsidRPr="003D3E3A">
              <w:rPr>
                <w:rFonts w:asciiTheme="minorHAnsi" w:hAnsiTheme="minorHAnsi" w:cstheme="minorHAnsi"/>
                <w:color w:val="231F20"/>
                <w:spacing w:val="-17"/>
                <w:sz w:val="22"/>
                <w:szCs w:val="22"/>
              </w:rPr>
              <w:t xml:space="preserve"> </w:t>
            </w:r>
            <w:r w:rsidRPr="003D3E3A">
              <w:rPr>
                <w:rFonts w:asciiTheme="minorHAnsi" w:hAnsiTheme="minorHAnsi" w:cstheme="minorHAnsi"/>
                <w:color w:val="231F20"/>
                <w:sz w:val="22"/>
                <w:szCs w:val="22"/>
              </w:rPr>
              <w:t>and</w:t>
            </w:r>
            <w:r w:rsidRPr="003D3E3A">
              <w:rPr>
                <w:rFonts w:asciiTheme="minorHAnsi" w:hAnsiTheme="minorHAnsi" w:cstheme="minorHAnsi"/>
                <w:color w:val="231F20"/>
                <w:spacing w:val="-15"/>
                <w:sz w:val="22"/>
                <w:szCs w:val="22"/>
              </w:rPr>
              <w:t xml:space="preserve"> </w:t>
            </w:r>
            <w:r w:rsidRPr="003D3E3A">
              <w:rPr>
                <w:rFonts w:asciiTheme="minorHAnsi" w:hAnsiTheme="minorHAnsi" w:cstheme="minorHAnsi"/>
                <w:color w:val="231F20"/>
                <w:sz w:val="22"/>
                <w:szCs w:val="22"/>
              </w:rPr>
              <w:t>rhythmic</w:t>
            </w:r>
            <w:r w:rsidRPr="003D3E3A">
              <w:rPr>
                <w:rFonts w:asciiTheme="minorHAnsi" w:hAnsiTheme="minorHAnsi" w:cstheme="minorHAnsi"/>
                <w:color w:val="231F20"/>
                <w:spacing w:val="-17"/>
                <w:sz w:val="22"/>
                <w:szCs w:val="22"/>
              </w:rPr>
              <w:t xml:space="preserve"> </w:t>
            </w:r>
            <w:r w:rsidRPr="003D3E3A">
              <w:rPr>
                <w:rFonts w:asciiTheme="minorHAnsi" w:hAnsiTheme="minorHAnsi" w:cstheme="minorHAnsi"/>
                <w:color w:val="231F20"/>
                <w:sz w:val="22"/>
                <w:szCs w:val="22"/>
              </w:rPr>
              <w:t xml:space="preserve">activities. </w:t>
            </w:r>
            <w:r w:rsidRPr="003D3E3A">
              <w:rPr>
                <w:rFonts w:asciiTheme="minorHAnsi" w:hAnsiTheme="minorHAnsi" w:cstheme="minorHAnsi"/>
                <w:color w:val="231F20"/>
                <w:spacing w:val="-5"/>
                <w:sz w:val="22"/>
                <w:szCs w:val="22"/>
              </w:rPr>
              <w:t>To</w:t>
            </w:r>
            <w:r w:rsidRPr="003D3E3A">
              <w:rPr>
                <w:rFonts w:asciiTheme="minorHAnsi" w:hAnsiTheme="minorHAnsi" w:cstheme="minorHAnsi"/>
                <w:color w:val="231F20"/>
                <w:spacing w:val="-17"/>
                <w:sz w:val="22"/>
                <w:szCs w:val="22"/>
              </w:rPr>
              <w:t xml:space="preserve"> </w:t>
            </w:r>
            <w:r w:rsidRPr="003D3E3A">
              <w:rPr>
                <w:rFonts w:asciiTheme="minorHAnsi" w:hAnsiTheme="minorHAnsi" w:cstheme="minorHAnsi"/>
                <w:color w:val="231F20"/>
                <w:sz w:val="22"/>
                <w:szCs w:val="22"/>
              </w:rPr>
              <w:t>show</w:t>
            </w:r>
            <w:r w:rsidRPr="003D3E3A">
              <w:rPr>
                <w:rFonts w:asciiTheme="minorHAnsi" w:hAnsiTheme="minorHAnsi" w:cstheme="minorHAnsi"/>
                <w:color w:val="231F20"/>
                <w:spacing w:val="-15"/>
                <w:sz w:val="22"/>
                <w:szCs w:val="22"/>
              </w:rPr>
              <w:t xml:space="preserve"> </w:t>
            </w:r>
            <w:r w:rsidRPr="003D3E3A">
              <w:rPr>
                <w:rFonts w:asciiTheme="minorHAnsi" w:hAnsiTheme="minorHAnsi" w:cstheme="minorHAnsi"/>
                <w:color w:val="231F20"/>
                <w:sz w:val="22"/>
                <w:szCs w:val="22"/>
              </w:rPr>
              <w:t>an</w:t>
            </w:r>
            <w:r w:rsidRPr="003D3E3A">
              <w:rPr>
                <w:rFonts w:asciiTheme="minorHAnsi" w:hAnsiTheme="minorHAnsi" w:cstheme="minorHAnsi"/>
                <w:color w:val="231F20"/>
                <w:spacing w:val="-15"/>
                <w:sz w:val="22"/>
                <w:szCs w:val="22"/>
              </w:rPr>
              <w:t xml:space="preserve"> </w:t>
            </w:r>
            <w:r w:rsidRPr="003D3E3A">
              <w:rPr>
                <w:rFonts w:asciiTheme="minorHAnsi" w:hAnsiTheme="minorHAnsi" w:cstheme="minorHAnsi"/>
                <w:color w:val="231F20"/>
                <w:sz w:val="22"/>
                <w:szCs w:val="22"/>
              </w:rPr>
              <w:t>awareness</w:t>
            </w:r>
            <w:r w:rsidRPr="003D3E3A">
              <w:rPr>
                <w:rFonts w:asciiTheme="minorHAnsi" w:hAnsiTheme="minorHAnsi" w:cstheme="minorHAnsi"/>
                <w:color w:val="231F20"/>
                <w:spacing w:val="-17"/>
                <w:sz w:val="22"/>
                <w:szCs w:val="22"/>
              </w:rPr>
              <w:t xml:space="preserve"> </w:t>
            </w:r>
            <w:r w:rsidRPr="003D3E3A">
              <w:rPr>
                <w:rFonts w:asciiTheme="minorHAnsi" w:hAnsiTheme="minorHAnsi" w:cstheme="minorHAnsi"/>
                <w:color w:val="231F20"/>
                <w:sz w:val="22"/>
                <w:szCs w:val="22"/>
              </w:rPr>
              <w:t>of</w:t>
            </w:r>
            <w:r w:rsidRPr="003D3E3A">
              <w:rPr>
                <w:rFonts w:asciiTheme="minorHAnsi" w:hAnsiTheme="minorHAnsi" w:cstheme="minorHAnsi"/>
                <w:color w:val="231F20"/>
                <w:spacing w:val="-15"/>
                <w:sz w:val="22"/>
                <w:szCs w:val="22"/>
              </w:rPr>
              <w:t xml:space="preserve"> </w:t>
            </w:r>
            <w:r w:rsidRPr="003D3E3A">
              <w:rPr>
                <w:rFonts w:asciiTheme="minorHAnsi" w:hAnsiTheme="minorHAnsi" w:cstheme="minorHAnsi"/>
                <w:color w:val="231F20"/>
                <w:sz w:val="22"/>
                <w:szCs w:val="22"/>
              </w:rPr>
              <w:t>rhyme</w:t>
            </w:r>
            <w:r w:rsidRPr="003D3E3A">
              <w:rPr>
                <w:rFonts w:asciiTheme="minorHAnsi" w:hAnsiTheme="minorHAnsi" w:cstheme="minorHAnsi"/>
                <w:color w:val="231F20"/>
                <w:spacing w:val="-15"/>
                <w:sz w:val="22"/>
                <w:szCs w:val="22"/>
              </w:rPr>
              <w:t xml:space="preserve"> </w:t>
            </w:r>
            <w:r w:rsidRPr="003D3E3A">
              <w:rPr>
                <w:rFonts w:asciiTheme="minorHAnsi" w:hAnsiTheme="minorHAnsi" w:cstheme="minorHAnsi"/>
                <w:color w:val="231F20"/>
                <w:sz w:val="22"/>
                <w:szCs w:val="22"/>
              </w:rPr>
              <w:t>and</w:t>
            </w:r>
            <w:r w:rsidRPr="003D3E3A">
              <w:rPr>
                <w:rFonts w:asciiTheme="minorHAnsi" w:hAnsiTheme="minorHAnsi" w:cstheme="minorHAnsi"/>
                <w:color w:val="231F20"/>
                <w:spacing w:val="-15"/>
                <w:sz w:val="22"/>
                <w:szCs w:val="22"/>
              </w:rPr>
              <w:t xml:space="preserve"> </w:t>
            </w:r>
            <w:r w:rsidRPr="003D3E3A">
              <w:rPr>
                <w:rFonts w:asciiTheme="minorHAnsi" w:hAnsiTheme="minorHAnsi" w:cstheme="minorHAnsi"/>
                <w:color w:val="231F20"/>
                <w:sz w:val="22"/>
                <w:szCs w:val="22"/>
              </w:rPr>
              <w:t>alliteration.</w:t>
            </w:r>
          </w:p>
          <w:p w:rsidR="005E0A80" w:rsidRPr="003D3E3A" w:rsidRDefault="00CF2B26" w:rsidP="00CF2B26">
            <w:pPr>
              <w:spacing w:after="0" w:line="240" w:lineRule="auto"/>
              <w:rPr>
                <w:rFonts w:cstheme="minorHAnsi"/>
                <w:b/>
              </w:rPr>
            </w:pPr>
            <w:r w:rsidRPr="003D3E3A">
              <w:rPr>
                <w:rFonts w:cstheme="minorHAnsi"/>
                <w:color w:val="231F20"/>
                <w:spacing w:val="-5"/>
              </w:rPr>
              <w:t>To</w:t>
            </w:r>
            <w:r w:rsidRPr="003D3E3A">
              <w:rPr>
                <w:rFonts w:cstheme="minorHAnsi"/>
                <w:color w:val="231F20"/>
                <w:spacing w:val="-17"/>
              </w:rPr>
              <w:t xml:space="preserve"> </w:t>
            </w:r>
            <w:r w:rsidRPr="003D3E3A">
              <w:rPr>
                <w:rFonts w:cstheme="minorHAnsi"/>
                <w:color w:val="231F20"/>
              </w:rPr>
              <w:t>recognise</w:t>
            </w:r>
            <w:r w:rsidRPr="003D3E3A">
              <w:rPr>
                <w:rFonts w:cstheme="minorHAnsi"/>
                <w:color w:val="231F20"/>
                <w:spacing w:val="-16"/>
              </w:rPr>
              <w:t xml:space="preserve"> </w:t>
            </w:r>
            <w:r w:rsidRPr="003D3E3A">
              <w:rPr>
                <w:rFonts w:cstheme="minorHAnsi"/>
                <w:color w:val="231F20"/>
              </w:rPr>
              <w:t>rhythm</w:t>
            </w:r>
            <w:r w:rsidRPr="003D3E3A">
              <w:rPr>
                <w:rFonts w:cstheme="minorHAnsi"/>
                <w:color w:val="231F20"/>
                <w:spacing w:val="-16"/>
              </w:rPr>
              <w:t xml:space="preserve"> </w:t>
            </w:r>
            <w:r w:rsidRPr="003D3E3A">
              <w:rPr>
                <w:rFonts w:cstheme="minorHAnsi"/>
                <w:color w:val="231F20"/>
              </w:rPr>
              <w:t>in</w:t>
            </w:r>
            <w:r w:rsidRPr="003D3E3A">
              <w:rPr>
                <w:rFonts w:cstheme="minorHAnsi"/>
                <w:color w:val="231F20"/>
                <w:spacing w:val="-16"/>
              </w:rPr>
              <w:t xml:space="preserve"> </w:t>
            </w:r>
            <w:r w:rsidRPr="003D3E3A">
              <w:rPr>
                <w:rFonts w:cstheme="minorHAnsi"/>
                <w:color w:val="231F20"/>
              </w:rPr>
              <w:t>spoken</w:t>
            </w:r>
            <w:r w:rsidRPr="003D3E3A">
              <w:rPr>
                <w:rFonts w:cstheme="minorHAnsi"/>
                <w:color w:val="231F20"/>
                <w:spacing w:val="-16"/>
              </w:rPr>
              <w:t xml:space="preserve"> </w:t>
            </w:r>
            <w:r w:rsidRPr="003D3E3A">
              <w:rPr>
                <w:rFonts w:cstheme="minorHAnsi"/>
                <w:color w:val="231F20"/>
              </w:rPr>
              <w:t>words.</w:t>
            </w:r>
          </w:p>
          <w:p w:rsidR="00FC093F" w:rsidRPr="003D3E3A" w:rsidRDefault="00FC093F" w:rsidP="00FC093F">
            <w:pPr>
              <w:spacing w:after="0" w:line="240" w:lineRule="auto"/>
              <w:rPr>
                <w:rFonts w:cstheme="minorHAnsi"/>
              </w:rPr>
            </w:pPr>
          </w:p>
          <w:p w:rsidR="006D35F7" w:rsidRPr="003D3E3A" w:rsidRDefault="006D35F7" w:rsidP="00FC093F">
            <w:pPr>
              <w:spacing w:after="0" w:line="240" w:lineRule="auto"/>
              <w:rPr>
                <w:rFonts w:cstheme="minorHAnsi"/>
              </w:rPr>
            </w:pPr>
          </w:p>
          <w:p w:rsidR="00FC093F" w:rsidRDefault="00FC093F" w:rsidP="00FC093F">
            <w:pPr>
              <w:spacing w:after="0" w:line="240" w:lineRule="auto"/>
            </w:pPr>
          </w:p>
        </w:tc>
        <w:tc>
          <w:tcPr>
            <w:tcW w:w="3118" w:type="dxa"/>
            <w:shd w:val="clear" w:color="auto" w:fill="auto"/>
          </w:tcPr>
          <w:p w:rsidR="00540FCE" w:rsidRDefault="0034630C" w:rsidP="00FC093F">
            <w:pPr>
              <w:spacing w:after="0" w:line="240" w:lineRule="auto"/>
              <w:rPr>
                <w:b/>
              </w:rPr>
            </w:pPr>
            <w:r w:rsidRPr="00FC093F">
              <w:rPr>
                <w:b/>
              </w:rPr>
              <w:t>CLL</w:t>
            </w:r>
            <w:r w:rsidR="00FC093F">
              <w:rPr>
                <w:b/>
              </w:rPr>
              <w:t xml:space="preserve"> </w:t>
            </w:r>
            <w:r w:rsidR="00B936B7">
              <w:rPr>
                <w:b/>
              </w:rPr>
              <w:t xml:space="preserve"> L&amp;A 30:50 mths</w:t>
            </w:r>
          </w:p>
          <w:p w:rsidR="00B936B7" w:rsidRPr="00AF377D" w:rsidRDefault="00B936B7" w:rsidP="00B936B7">
            <w:pPr>
              <w:pStyle w:val="TableParagraph"/>
              <w:tabs>
                <w:tab w:val="left" w:pos="284"/>
              </w:tabs>
              <w:adjustRightInd/>
              <w:spacing w:before="63" w:line="268" w:lineRule="auto"/>
              <w:ind w:left="112" w:right="740"/>
              <w:rPr>
                <w:rFonts w:asciiTheme="minorHAnsi" w:hAnsiTheme="minorHAnsi" w:cstheme="minorHAnsi"/>
                <w:sz w:val="22"/>
                <w:szCs w:val="22"/>
              </w:rPr>
            </w:pPr>
            <w:r w:rsidRPr="00AF377D">
              <w:rPr>
                <w:rFonts w:asciiTheme="minorHAnsi" w:hAnsiTheme="minorHAnsi" w:cstheme="minorHAnsi"/>
                <w:color w:val="231F20"/>
                <w:spacing w:val="-5"/>
                <w:sz w:val="22"/>
                <w:szCs w:val="22"/>
              </w:rPr>
              <w:t>To</w:t>
            </w:r>
            <w:r w:rsidRPr="00AF377D">
              <w:rPr>
                <w:rFonts w:asciiTheme="minorHAnsi" w:hAnsiTheme="minorHAnsi" w:cstheme="minorHAnsi"/>
                <w:color w:val="231F20"/>
                <w:spacing w:val="-13"/>
                <w:sz w:val="22"/>
                <w:szCs w:val="22"/>
              </w:rPr>
              <w:t xml:space="preserve"> </w:t>
            </w:r>
            <w:r w:rsidRPr="00AF377D">
              <w:rPr>
                <w:rFonts w:asciiTheme="minorHAnsi" w:hAnsiTheme="minorHAnsi" w:cstheme="minorHAnsi"/>
                <w:color w:val="231F20"/>
                <w:sz w:val="22"/>
                <w:szCs w:val="22"/>
              </w:rPr>
              <w:t>listen</w:t>
            </w:r>
            <w:r w:rsidRPr="00AF377D">
              <w:rPr>
                <w:rFonts w:asciiTheme="minorHAnsi" w:hAnsiTheme="minorHAnsi" w:cstheme="minorHAnsi"/>
                <w:color w:val="231F20"/>
                <w:spacing w:val="-14"/>
                <w:sz w:val="22"/>
                <w:szCs w:val="22"/>
              </w:rPr>
              <w:t xml:space="preserve"> </w:t>
            </w:r>
            <w:r w:rsidRPr="00AF377D">
              <w:rPr>
                <w:rFonts w:asciiTheme="minorHAnsi" w:hAnsiTheme="minorHAnsi" w:cstheme="minorHAnsi"/>
                <w:color w:val="231F20"/>
                <w:sz w:val="22"/>
                <w:szCs w:val="22"/>
              </w:rPr>
              <w:t>to</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others</w:t>
            </w:r>
            <w:r w:rsidRPr="00AF377D">
              <w:rPr>
                <w:rFonts w:asciiTheme="minorHAnsi" w:hAnsiTheme="minorHAnsi" w:cstheme="minorHAnsi"/>
                <w:color w:val="231F20"/>
                <w:spacing w:val="-14"/>
                <w:sz w:val="22"/>
                <w:szCs w:val="22"/>
              </w:rPr>
              <w:t xml:space="preserve"> </w:t>
            </w:r>
            <w:r w:rsidRPr="00AF377D">
              <w:rPr>
                <w:rFonts w:asciiTheme="minorHAnsi" w:hAnsiTheme="minorHAnsi" w:cstheme="minorHAnsi"/>
                <w:color w:val="231F20"/>
                <w:sz w:val="22"/>
                <w:szCs w:val="22"/>
              </w:rPr>
              <w:t>one-to-one</w:t>
            </w:r>
            <w:r w:rsidRPr="00AF377D">
              <w:rPr>
                <w:rFonts w:asciiTheme="minorHAnsi" w:hAnsiTheme="minorHAnsi" w:cstheme="minorHAnsi"/>
                <w:color w:val="231F20"/>
                <w:spacing w:val="-13"/>
                <w:sz w:val="22"/>
                <w:szCs w:val="22"/>
              </w:rPr>
              <w:t xml:space="preserve"> </w:t>
            </w:r>
            <w:r w:rsidRPr="00AF377D">
              <w:rPr>
                <w:rFonts w:asciiTheme="minorHAnsi" w:hAnsiTheme="minorHAnsi" w:cstheme="minorHAnsi"/>
                <w:color w:val="231F20"/>
                <w:sz w:val="22"/>
                <w:szCs w:val="22"/>
              </w:rPr>
              <w:t>or</w:t>
            </w:r>
            <w:r w:rsidRPr="00AF377D">
              <w:rPr>
                <w:rFonts w:asciiTheme="minorHAnsi" w:hAnsiTheme="minorHAnsi" w:cstheme="minorHAnsi"/>
                <w:color w:val="231F20"/>
                <w:spacing w:val="-13"/>
                <w:sz w:val="22"/>
                <w:szCs w:val="22"/>
              </w:rPr>
              <w:t xml:space="preserve"> </w:t>
            </w:r>
            <w:r w:rsidRPr="00AF377D">
              <w:rPr>
                <w:rFonts w:asciiTheme="minorHAnsi" w:hAnsiTheme="minorHAnsi" w:cstheme="minorHAnsi"/>
                <w:color w:val="231F20"/>
                <w:sz w:val="22"/>
                <w:szCs w:val="22"/>
              </w:rPr>
              <w:t>in</w:t>
            </w:r>
            <w:r w:rsidRPr="00AF377D">
              <w:rPr>
                <w:rFonts w:asciiTheme="minorHAnsi" w:hAnsiTheme="minorHAnsi" w:cstheme="minorHAnsi"/>
                <w:color w:val="231F20"/>
                <w:spacing w:val="-13"/>
                <w:sz w:val="22"/>
                <w:szCs w:val="22"/>
              </w:rPr>
              <w:t xml:space="preserve"> </w:t>
            </w:r>
            <w:r w:rsidRPr="00AF377D">
              <w:rPr>
                <w:rFonts w:asciiTheme="minorHAnsi" w:hAnsiTheme="minorHAnsi" w:cstheme="minorHAnsi"/>
                <w:color w:val="231F20"/>
                <w:sz w:val="22"/>
                <w:szCs w:val="22"/>
              </w:rPr>
              <w:t>small</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groups,</w:t>
            </w:r>
            <w:r w:rsidRPr="00AF377D">
              <w:rPr>
                <w:rFonts w:asciiTheme="minorHAnsi" w:hAnsiTheme="minorHAnsi" w:cstheme="minorHAnsi"/>
                <w:color w:val="231F20"/>
                <w:spacing w:val="-13"/>
                <w:sz w:val="22"/>
                <w:szCs w:val="22"/>
              </w:rPr>
              <w:t xml:space="preserve"> </w:t>
            </w:r>
            <w:r w:rsidRPr="00AF377D">
              <w:rPr>
                <w:rFonts w:asciiTheme="minorHAnsi" w:hAnsiTheme="minorHAnsi" w:cstheme="minorHAnsi"/>
                <w:color w:val="231F20"/>
                <w:sz w:val="22"/>
                <w:szCs w:val="22"/>
              </w:rPr>
              <w:t>when</w:t>
            </w:r>
            <w:r w:rsidRPr="00AF377D">
              <w:rPr>
                <w:rFonts w:asciiTheme="minorHAnsi" w:hAnsiTheme="minorHAnsi" w:cstheme="minorHAnsi"/>
                <w:color w:val="231F20"/>
                <w:spacing w:val="-14"/>
                <w:sz w:val="22"/>
                <w:szCs w:val="22"/>
              </w:rPr>
              <w:t xml:space="preserve"> </w:t>
            </w:r>
            <w:r w:rsidRPr="00AF377D">
              <w:rPr>
                <w:rFonts w:asciiTheme="minorHAnsi" w:hAnsiTheme="minorHAnsi" w:cstheme="minorHAnsi"/>
                <w:color w:val="231F20"/>
                <w:sz w:val="22"/>
                <w:szCs w:val="22"/>
              </w:rPr>
              <w:t>a conversation interests</w:t>
            </w:r>
            <w:r w:rsidRPr="00AF377D">
              <w:rPr>
                <w:rFonts w:asciiTheme="minorHAnsi" w:hAnsiTheme="minorHAnsi" w:cstheme="minorHAnsi"/>
                <w:color w:val="231F20"/>
                <w:spacing w:val="-22"/>
                <w:sz w:val="22"/>
                <w:szCs w:val="22"/>
              </w:rPr>
              <w:t xml:space="preserve"> </w:t>
            </w:r>
            <w:r w:rsidRPr="00AF377D">
              <w:rPr>
                <w:rFonts w:asciiTheme="minorHAnsi" w:hAnsiTheme="minorHAnsi" w:cstheme="minorHAnsi"/>
                <w:color w:val="231F20"/>
                <w:sz w:val="22"/>
                <w:szCs w:val="22"/>
              </w:rPr>
              <w:t>them.</w:t>
            </w:r>
          </w:p>
          <w:p w:rsidR="00494B9E" w:rsidRDefault="00494B9E" w:rsidP="00494B9E">
            <w:pPr>
              <w:spacing w:after="0" w:line="240" w:lineRule="auto"/>
              <w:rPr>
                <w:b/>
              </w:rPr>
            </w:pPr>
            <w:r w:rsidRPr="00B936B7">
              <w:rPr>
                <w:b/>
              </w:rPr>
              <w:t>Understanding</w:t>
            </w:r>
            <w:r w:rsidR="00B936B7">
              <w:rPr>
                <w:b/>
              </w:rPr>
              <w:t xml:space="preserve"> 30:50 mths</w:t>
            </w:r>
          </w:p>
          <w:p w:rsidR="00B936B7" w:rsidRPr="00B936B7" w:rsidRDefault="00B936B7" w:rsidP="00494B9E">
            <w:pPr>
              <w:spacing w:after="0" w:line="240" w:lineRule="auto"/>
              <w:rPr>
                <w:b/>
              </w:rPr>
            </w:pPr>
            <w:r w:rsidRPr="00B936B7">
              <w:rPr>
                <w:color w:val="231F20"/>
                <w:spacing w:val="-5"/>
              </w:rPr>
              <w:t>To</w:t>
            </w:r>
            <w:r w:rsidRPr="00B936B7">
              <w:rPr>
                <w:color w:val="231F20"/>
                <w:spacing w:val="-11"/>
              </w:rPr>
              <w:t xml:space="preserve"> </w:t>
            </w:r>
            <w:r w:rsidRPr="00B936B7">
              <w:rPr>
                <w:color w:val="231F20"/>
              </w:rPr>
              <w:t>begin</w:t>
            </w:r>
            <w:r w:rsidRPr="00B936B7">
              <w:rPr>
                <w:color w:val="231F20"/>
                <w:spacing w:val="-12"/>
              </w:rPr>
              <w:t xml:space="preserve"> </w:t>
            </w:r>
            <w:r w:rsidRPr="00B936B7">
              <w:rPr>
                <w:color w:val="231F20"/>
              </w:rPr>
              <w:t>to</w:t>
            </w:r>
            <w:r w:rsidRPr="00B936B7">
              <w:rPr>
                <w:color w:val="231F20"/>
                <w:spacing w:val="-10"/>
              </w:rPr>
              <w:t xml:space="preserve"> </w:t>
            </w:r>
            <w:r w:rsidRPr="00B936B7">
              <w:rPr>
                <w:color w:val="231F20"/>
              </w:rPr>
              <w:t>understand</w:t>
            </w:r>
            <w:r w:rsidRPr="00B936B7">
              <w:rPr>
                <w:color w:val="231F20"/>
                <w:spacing w:val="-12"/>
              </w:rPr>
              <w:t xml:space="preserve"> </w:t>
            </w:r>
            <w:r w:rsidRPr="00B936B7">
              <w:rPr>
                <w:color w:val="231F20"/>
              </w:rPr>
              <w:t>‘why’</w:t>
            </w:r>
            <w:r w:rsidRPr="00B936B7">
              <w:rPr>
                <w:color w:val="231F20"/>
                <w:spacing w:val="-11"/>
              </w:rPr>
              <w:t xml:space="preserve"> </w:t>
            </w:r>
            <w:r w:rsidRPr="00B936B7">
              <w:rPr>
                <w:color w:val="231F20"/>
              </w:rPr>
              <w:t>and</w:t>
            </w:r>
            <w:r w:rsidRPr="00B936B7">
              <w:rPr>
                <w:color w:val="231F20"/>
                <w:spacing w:val="-10"/>
              </w:rPr>
              <w:t xml:space="preserve"> </w:t>
            </w:r>
            <w:r w:rsidRPr="00B936B7">
              <w:rPr>
                <w:color w:val="231F20"/>
              </w:rPr>
              <w:t>‘how’</w:t>
            </w:r>
            <w:r w:rsidRPr="00B936B7">
              <w:rPr>
                <w:color w:val="231F20"/>
                <w:spacing w:val="-11"/>
              </w:rPr>
              <w:t xml:space="preserve"> </w:t>
            </w:r>
            <w:r w:rsidRPr="00B936B7">
              <w:rPr>
                <w:color w:val="231F20"/>
              </w:rPr>
              <w:t>questions</w:t>
            </w:r>
            <w:r>
              <w:rPr>
                <w:color w:val="231F20"/>
                <w:sz w:val="20"/>
              </w:rPr>
              <w:t>.</w:t>
            </w:r>
          </w:p>
          <w:p w:rsidR="00494B9E" w:rsidRDefault="00B936B7" w:rsidP="00494B9E">
            <w:pPr>
              <w:spacing w:after="0" w:line="240" w:lineRule="auto"/>
              <w:rPr>
                <w:b/>
              </w:rPr>
            </w:pPr>
            <w:r w:rsidRPr="00B936B7">
              <w:rPr>
                <w:b/>
              </w:rPr>
              <w:t>S</w:t>
            </w:r>
            <w:r w:rsidR="00494B9E" w:rsidRPr="00B936B7">
              <w:rPr>
                <w:b/>
              </w:rPr>
              <w:t>peaking</w:t>
            </w:r>
            <w:r w:rsidRPr="00B936B7">
              <w:rPr>
                <w:b/>
              </w:rPr>
              <w:t xml:space="preserve"> 30: 50 mths</w:t>
            </w:r>
          </w:p>
          <w:p w:rsidR="00B936B7" w:rsidRPr="00B936B7" w:rsidRDefault="00B936B7" w:rsidP="00494B9E">
            <w:pPr>
              <w:spacing w:after="0" w:line="240" w:lineRule="auto"/>
              <w:rPr>
                <w:b/>
              </w:rPr>
            </w:pPr>
            <w:r w:rsidRPr="00B936B7">
              <w:rPr>
                <w:color w:val="231F20"/>
                <w:spacing w:val="-5"/>
              </w:rPr>
              <w:t>To</w:t>
            </w:r>
            <w:r w:rsidRPr="00B936B7">
              <w:rPr>
                <w:color w:val="231F20"/>
                <w:spacing w:val="-11"/>
              </w:rPr>
              <w:t xml:space="preserve"> </w:t>
            </w:r>
            <w:r w:rsidRPr="00B936B7">
              <w:rPr>
                <w:color w:val="231F20"/>
              </w:rPr>
              <w:t>answer</w:t>
            </w:r>
            <w:r w:rsidRPr="00B936B7">
              <w:rPr>
                <w:color w:val="231F20"/>
                <w:spacing w:val="-11"/>
              </w:rPr>
              <w:t xml:space="preserve"> </w:t>
            </w:r>
            <w:r w:rsidRPr="00B936B7">
              <w:rPr>
                <w:color w:val="231F20"/>
              </w:rPr>
              <w:t>‘how’</w:t>
            </w:r>
            <w:r w:rsidRPr="00B936B7">
              <w:rPr>
                <w:color w:val="231F20"/>
                <w:spacing w:val="-11"/>
              </w:rPr>
              <w:t xml:space="preserve"> </w:t>
            </w:r>
            <w:r w:rsidRPr="00B936B7">
              <w:rPr>
                <w:color w:val="231F20"/>
              </w:rPr>
              <w:t>and</w:t>
            </w:r>
            <w:r w:rsidRPr="00B936B7">
              <w:rPr>
                <w:color w:val="231F20"/>
                <w:spacing w:val="-11"/>
              </w:rPr>
              <w:t xml:space="preserve"> </w:t>
            </w:r>
            <w:r w:rsidRPr="00B936B7">
              <w:rPr>
                <w:color w:val="231F20"/>
              </w:rPr>
              <w:t>‘why’</w:t>
            </w:r>
            <w:r w:rsidRPr="00B936B7">
              <w:rPr>
                <w:color w:val="231F20"/>
                <w:spacing w:val="-11"/>
              </w:rPr>
              <w:t xml:space="preserve"> </w:t>
            </w:r>
            <w:r w:rsidRPr="00B936B7">
              <w:rPr>
                <w:color w:val="231F20"/>
              </w:rPr>
              <w:t>questions</w:t>
            </w:r>
            <w:r w:rsidRPr="00B936B7">
              <w:rPr>
                <w:color w:val="231F20"/>
                <w:spacing w:val="-12"/>
              </w:rPr>
              <w:t xml:space="preserve"> </w:t>
            </w:r>
            <w:r w:rsidRPr="00B936B7">
              <w:rPr>
                <w:color w:val="231F20"/>
              </w:rPr>
              <w:t>about</w:t>
            </w:r>
            <w:r w:rsidRPr="00B936B7">
              <w:rPr>
                <w:color w:val="231F20"/>
                <w:spacing w:val="-11"/>
              </w:rPr>
              <w:t xml:space="preserve"> </w:t>
            </w:r>
            <w:r w:rsidRPr="00B936B7">
              <w:rPr>
                <w:color w:val="231F20"/>
              </w:rPr>
              <w:t>their</w:t>
            </w:r>
            <w:r w:rsidRPr="00B936B7">
              <w:rPr>
                <w:color w:val="231F20"/>
                <w:spacing w:val="-11"/>
              </w:rPr>
              <w:t xml:space="preserve"> </w:t>
            </w:r>
            <w:r w:rsidRPr="00B936B7">
              <w:rPr>
                <w:color w:val="231F20"/>
              </w:rPr>
              <w:t>experiences and</w:t>
            </w:r>
            <w:r w:rsidRPr="00B936B7">
              <w:rPr>
                <w:color w:val="231F20"/>
                <w:spacing w:val="-11"/>
              </w:rPr>
              <w:t xml:space="preserve"> </w:t>
            </w:r>
            <w:r w:rsidRPr="00B936B7">
              <w:rPr>
                <w:color w:val="231F20"/>
              </w:rPr>
              <w:t>in</w:t>
            </w:r>
            <w:r w:rsidRPr="00B936B7">
              <w:rPr>
                <w:color w:val="231F20"/>
                <w:spacing w:val="-10"/>
              </w:rPr>
              <w:t xml:space="preserve"> </w:t>
            </w:r>
            <w:r w:rsidRPr="00B936B7">
              <w:rPr>
                <w:color w:val="231F20"/>
              </w:rPr>
              <w:t>response</w:t>
            </w:r>
            <w:r w:rsidRPr="00B936B7">
              <w:rPr>
                <w:color w:val="231F20"/>
                <w:spacing w:val="-11"/>
              </w:rPr>
              <w:t xml:space="preserve"> </w:t>
            </w:r>
            <w:r w:rsidRPr="00B936B7">
              <w:rPr>
                <w:color w:val="231F20"/>
              </w:rPr>
              <w:t>to</w:t>
            </w:r>
            <w:r w:rsidRPr="00B936B7">
              <w:rPr>
                <w:color w:val="231F20"/>
                <w:spacing w:val="-11"/>
              </w:rPr>
              <w:t xml:space="preserve"> </w:t>
            </w:r>
            <w:r w:rsidRPr="00B936B7">
              <w:rPr>
                <w:color w:val="231F20"/>
              </w:rPr>
              <w:t>stories</w:t>
            </w:r>
            <w:r w:rsidRPr="00B936B7">
              <w:rPr>
                <w:color w:val="231F20"/>
                <w:spacing w:val="-11"/>
              </w:rPr>
              <w:t xml:space="preserve"> </w:t>
            </w:r>
            <w:r w:rsidRPr="00B936B7">
              <w:rPr>
                <w:color w:val="231F20"/>
              </w:rPr>
              <w:t>or</w:t>
            </w:r>
            <w:r w:rsidRPr="00B936B7">
              <w:rPr>
                <w:color w:val="231F20"/>
                <w:spacing w:val="-10"/>
              </w:rPr>
              <w:t xml:space="preserve"> </w:t>
            </w:r>
            <w:r w:rsidRPr="00B936B7">
              <w:rPr>
                <w:color w:val="231F20"/>
              </w:rPr>
              <w:t>events</w:t>
            </w:r>
            <w:r>
              <w:rPr>
                <w:color w:val="231F20"/>
                <w:sz w:val="20"/>
              </w:rPr>
              <w:t>.</w:t>
            </w:r>
          </w:p>
          <w:p w:rsidR="00004A9A" w:rsidRPr="008C694E" w:rsidRDefault="00494B9E" w:rsidP="008C694E">
            <w:pPr>
              <w:spacing w:after="0" w:line="240" w:lineRule="auto"/>
              <w:rPr>
                <w:b/>
              </w:rPr>
            </w:pPr>
            <w:r w:rsidRPr="00FC093F">
              <w:rPr>
                <w:b/>
              </w:rPr>
              <w:t>PSED</w:t>
            </w:r>
            <w:r w:rsidR="00AF377D">
              <w:rPr>
                <w:b/>
              </w:rPr>
              <w:t xml:space="preserve"> MF&amp;B 30:50 mths</w:t>
            </w:r>
            <w:r w:rsidR="008C694E">
              <w:rPr>
                <w:b/>
              </w:rPr>
              <w:t xml:space="preserve"> </w:t>
            </w:r>
            <w:r w:rsidR="00AF377D" w:rsidRPr="00004A9A">
              <w:rPr>
                <w:rFonts w:cstheme="minorHAnsi"/>
                <w:color w:val="231F20"/>
                <w:spacing w:val="-5"/>
              </w:rPr>
              <w:t>To</w:t>
            </w:r>
            <w:r w:rsidR="00AF377D" w:rsidRPr="00004A9A">
              <w:rPr>
                <w:rFonts w:cstheme="minorHAnsi"/>
                <w:color w:val="231F20"/>
                <w:spacing w:val="-11"/>
              </w:rPr>
              <w:t xml:space="preserve"> </w:t>
            </w:r>
            <w:r w:rsidR="00AF377D" w:rsidRPr="00004A9A">
              <w:rPr>
                <w:rFonts w:cstheme="minorHAnsi"/>
                <w:color w:val="231F20"/>
              </w:rPr>
              <w:t>be</w:t>
            </w:r>
            <w:r w:rsidR="00AF377D" w:rsidRPr="00004A9A">
              <w:rPr>
                <w:rFonts w:cstheme="minorHAnsi"/>
                <w:color w:val="231F20"/>
                <w:spacing w:val="-9"/>
              </w:rPr>
              <w:t xml:space="preserve"> </w:t>
            </w:r>
            <w:r w:rsidR="00AF377D" w:rsidRPr="00004A9A">
              <w:rPr>
                <w:rFonts w:cstheme="minorHAnsi"/>
                <w:color w:val="231F20"/>
              </w:rPr>
              <w:t>aware</w:t>
            </w:r>
            <w:r w:rsidR="00AF377D" w:rsidRPr="00004A9A">
              <w:rPr>
                <w:rFonts w:cstheme="minorHAnsi"/>
                <w:color w:val="231F20"/>
                <w:spacing w:val="-10"/>
              </w:rPr>
              <w:t xml:space="preserve"> </w:t>
            </w:r>
            <w:r w:rsidR="00AF377D" w:rsidRPr="00004A9A">
              <w:rPr>
                <w:rFonts w:cstheme="minorHAnsi"/>
                <w:color w:val="231F20"/>
              </w:rPr>
              <w:t>of</w:t>
            </w:r>
            <w:r w:rsidR="00AF377D" w:rsidRPr="00004A9A">
              <w:rPr>
                <w:rFonts w:cstheme="minorHAnsi"/>
                <w:color w:val="231F20"/>
                <w:spacing w:val="-9"/>
              </w:rPr>
              <w:t xml:space="preserve"> </w:t>
            </w:r>
            <w:r w:rsidR="00AF377D" w:rsidRPr="00004A9A">
              <w:rPr>
                <w:rFonts w:cstheme="minorHAnsi"/>
                <w:color w:val="231F20"/>
              </w:rPr>
              <w:t>own</w:t>
            </w:r>
            <w:r w:rsidR="00AF377D" w:rsidRPr="00004A9A">
              <w:rPr>
                <w:rFonts w:cstheme="minorHAnsi"/>
                <w:color w:val="231F20"/>
                <w:spacing w:val="-9"/>
              </w:rPr>
              <w:t xml:space="preserve"> </w:t>
            </w:r>
            <w:r w:rsidR="00AF377D" w:rsidRPr="00004A9A">
              <w:rPr>
                <w:rFonts w:cstheme="minorHAnsi"/>
                <w:color w:val="231F20"/>
              </w:rPr>
              <w:t>feelings</w:t>
            </w:r>
            <w:r w:rsidR="00AF377D" w:rsidRPr="00004A9A">
              <w:rPr>
                <w:rFonts w:cstheme="minorHAnsi"/>
                <w:color w:val="231F20"/>
                <w:spacing w:val="-11"/>
              </w:rPr>
              <w:t xml:space="preserve"> </w:t>
            </w:r>
            <w:r w:rsidR="00AF377D" w:rsidRPr="00004A9A">
              <w:rPr>
                <w:rFonts w:cstheme="minorHAnsi"/>
                <w:color w:val="231F20"/>
              </w:rPr>
              <w:t>and</w:t>
            </w:r>
            <w:r w:rsidR="00AF377D" w:rsidRPr="00004A9A">
              <w:rPr>
                <w:rFonts w:cstheme="minorHAnsi"/>
                <w:color w:val="231F20"/>
                <w:spacing w:val="-9"/>
              </w:rPr>
              <w:t xml:space="preserve"> </w:t>
            </w:r>
            <w:r w:rsidR="00AF377D" w:rsidRPr="00004A9A">
              <w:rPr>
                <w:rFonts w:cstheme="minorHAnsi"/>
                <w:color w:val="231F20"/>
              </w:rPr>
              <w:t>know</w:t>
            </w:r>
            <w:r w:rsidR="00AF377D" w:rsidRPr="00004A9A">
              <w:rPr>
                <w:rFonts w:cstheme="minorHAnsi"/>
                <w:color w:val="231F20"/>
                <w:spacing w:val="-10"/>
              </w:rPr>
              <w:t xml:space="preserve"> </w:t>
            </w:r>
            <w:r w:rsidR="00AF377D" w:rsidRPr="00004A9A">
              <w:rPr>
                <w:rFonts w:cstheme="minorHAnsi"/>
                <w:color w:val="231F20"/>
              </w:rPr>
              <w:t>that</w:t>
            </w:r>
            <w:r w:rsidR="00AF377D" w:rsidRPr="00004A9A">
              <w:rPr>
                <w:rFonts w:cstheme="minorHAnsi"/>
                <w:color w:val="231F20"/>
                <w:spacing w:val="-10"/>
              </w:rPr>
              <w:t xml:space="preserve"> </w:t>
            </w:r>
            <w:r w:rsidR="00AF377D" w:rsidRPr="00004A9A">
              <w:rPr>
                <w:rFonts w:cstheme="minorHAnsi"/>
                <w:color w:val="231F20"/>
              </w:rPr>
              <w:t>some</w:t>
            </w:r>
            <w:r w:rsidR="00AF377D" w:rsidRPr="00004A9A">
              <w:rPr>
                <w:rFonts w:cstheme="minorHAnsi"/>
                <w:color w:val="231F20"/>
                <w:spacing w:val="-9"/>
              </w:rPr>
              <w:t xml:space="preserve"> </w:t>
            </w:r>
            <w:r w:rsidR="00AF377D" w:rsidRPr="00004A9A">
              <w:rPr>
                <w:rFonts w:cstheme="minorHAnsi"/>
                <w:color w:val="231F20"/>
              </w:rPr>
              <w:t>actions</w:t>
            </w:r>
            <w:r w:rsidR="00AF377D" w:rsidRPr="00004A9A">
              <w:rPr>
                <w:rFonts w:cstheme="minorHAnsi"/>
                <w:color w:val="231F20"/>
                <w:spacing w:val="-11"/>
              </w:rPr>
              <w:t xml:space="preserve"> </w:t>
            </w:r>
            <w:r w:rsidR="00AF377D" w:rsidRPr="00004A9A">
              <w:rPr>
                <w:rFonts w:cstheme="minorHAnsi"/>
                <w:color w:val="231F20"/>
              </w:rPr>
              <w:t>and words</w:t>
            </w:r>
            <w:r w:rsidR="00AF377D" w:rsidRPr="00004A9A">
              <w:rPr>
                <w:rFonts w:cstheme="minorHAnsi"/>
                <w:color w:val="231F20"/>
                <w:spacing w:val="-17"/>
              </w:rPr>
              <w:t xml:space="preserve"> </w:t>
            </w:r>
            <w:r w:rsidR="00AF377D" w:rsidRPr="00004A9A">
              <w:rPr>
                <w:rFonts w:cstheme="minorHAnsi"/>
                <w:color w:val="231F20"/>
              </w:rPr>
              <w:t>can</w:t>
            </w:r>
            <w:r w:rsidR="00AF377D" w:rsidRPr="00004A9A">
              <w:rPr>
                <w:rFonts w:cstheme="minorHAnsi"/>
                <w:color w:val="231F20"/>
                <w:spacing w:val="-17"/>
              </w:rPr>
              <w:t xml:space="preserve"> </w:t>
            </w:r>
            <w:r w:rsidR="00AF377D" w:rsidRPr="00004A9A">
              <w:rPr>
                <w:rFonts w:cstheme="minorHAnsi"/>
                <w:color w:val="231F20"/>
              </w:rPr>
              <w:t>hurt</w:t>
            </w:r>
            <w:r w:rsidR="00AF377D" w:rsidRPr="00004A9A">
              <w:rPr>
                <w:rFonts w:cstheme="minorHAnsi"/>
                <w:color w:val="231F20"/>
                <w:spacing w:val="-15"/>
              </w:rPr>
              <w:t xml:space="preserve"> </w:t>
            </w:r>
            <w:r w:rsidR="00AF377D" w:rsidRPr="00004A9A">
              <w:rPr>
                <w:rFonts w:cstheme="minorHAnsi"/>
                <w:color w:val="231F20"/>
              </w:rPr>
              <w:t>others’</w:t>
            </w:r>
            <w:r w:rsidR="00AF377D" w:rsidRPr="00004A9A">
              <w:rPr>
                <w:rFonts w:cstheme="minorHAnsi"/>
                <w:color w:val="231F20"/>
                <w:spacing w:val="-17"/>
              </w:rPr>
              <w:t xml:space="preserve"> </w:t>
            </w:r>
            <w:r w:rsidR="00AF377D" w:rsidRPr="00004A9A">
              <w:rPr>
                <w:rFonts w:cstheme="minorHAnsi"/>
                <w:color w:val="231F20"/>
              </w:rPr>
              <w:t>feelings.</w:t>
            </w:r>
          </w:p>
          <w:p w:rsidR="00004A9A" w:rsidRDefault="00AF377D" w:rsidP="00004A9A">
            <w:pPr>
              <w:pStyle w:val="TableParagraph"/>
              <w:tabs>
                <w:tab w:val="left" w:pos="282"/>
              </w:tabs>
              <w:adjustRightInd/>
              <w:spacing w:before="65" w:line="280" w:lineRule="auto"/>
              <w:ind w:left="110" w:right="280"/>
              <w:rPr>
                <w:rFonts w:asciiTheme="minorHAnsi" w:hAnsiTheme="minorHAnsi" w:cstheme="minorHAnsi"/>
                <w:color w:val="231F20"/>
                <w:w w:val="105"/>
                <w:sz w:val="22"/>
                <w:szCs w:val="22"/>
              </w:rPr>
            </w:pPr>
            <w:r w:rsidRPr="00004A9A">
              <w:rPr>
                <w:rFonts w:asciiTheme="minorHAnsi" w:hAnsiTheme="minorHAnsi" w:cstheme="minorHAnsi"/>
                <w:color w:val="231F20"/>
                <w:spacing w:val="-5"/>
                <w:w w:val="105"/>
                <w:sz w:val="22"/>
                <w:szCs w:val="22"/>
              </w:rPr>
              <w:t>To</w:t>
            </w:r>
            <w:r w:rsidRPr="00004A9A">
              <w:rPr>
                <w:rFonts w:asciiTheme="minorHAnsi" w:hAnsiTheme="minorHAnsi" w:cstheme="minorHAnsi"/>
                <w:color w:val="231F20"/>
                <w:spacing w:val="-34"/>
                <w:w w:val="105"/>
                <w:sz w:val="22"/>
                <w:szCs w:val="22"/>
              </w:rPr>
              <w:t xml:space="preserve"> </w:t>
            </w:r>
            <w:r w:rsidRPr="00004A9A">
              <w:rPr>
                <w:rFonts w:asciiTheme="minorHAnsi" w:hAnsiTheme="minorHAnsi" w:cstheme="minorHAnsi"/>
                <w:color w:val="231F20"/>
                <w:w w:val="105"/>
                <w:sz w:val="22"/>
                <w:szCs w:val="22"/>
              </w:rPr>
              <w:t>begin</w:t>
            </w:r>
            <w:r w:rsidRPr="00004A9A">
              <w:rPr>
                <w:rFonts w:asciiTheme="minorHAnsi" w:hAnsiTheme="minorHAnsi" w:cstheme="minorHAnsi"/>
                <w:color w:val="231F20"/>
                <w:spacing w:val="-34"/>
                <w:w w:val="105"/>
                <w:sz w:val="22"/>
                <w:szCs w:val="22"/>
              </w:rPr>
              <w:t xml:space="preserve"> </w:t>
            </w:r>
            <w:r w:rsidRPr="00004A9A">
              <w:rPr>
                <w:rFonts w:asciiTheme="minorHAnsi" w:hAnsiTheme="minorHAnsi" w:cstheme="minorHAnsi"/>
                <w:color w:val="231F20"/>
                <w:w w:val="105"/>
                <w:sz w:val="22"/>
                <w:szCs w:val="22"/>
              </w:rPr>
              <w:t>to</w:t>
            </w:r>
            <w:r w:rsidRPr="00004A9A">
              <w:rPr>
                <w:rFonts w:asciiTheme="minorHAnsi" w:hAnsiTheme="minorHAnsi" w:cstheme="minorHAnsi"/>
                <w:color w:val="231F20"/>
                <w:spacing w:val="-34"/>
                <w:w w:val="105"/>
                <w:sz w:val="22"/>
                <w:szCs w:val="22"/>
              </w:rPr>
              <w:t xml:space="preserve"> </w:t>
            </w:r>
            <w:r w:rsidRPr="00004A9A">
              <w:rPr>
                <w:rFonts w:asciiTheme="minorHAnsi" w:hAnsiTheme="minorHAnsi" w:cstheme="minorHAnsi"/>
                <w:color w:val="231F20"/>
                <w:w w:val="105"/>
                <w:sz w:val="22"/>
                <w:szCs w:val="22"/>
              </w:rPr>
              <w:t>accept</w:t>
            </w:r>
            <w:r w:rsidRPr="00004A9A">
              <w:rPr>
                <w:rFonts w:asciiTheme="minorHAnsi" w:hAnsiTheme="minorHAnsi" w:cstheme="minorHAnsi"/>
                <w:color w:val="231F20"/>
                <w:spacing w:val="-33"/>
                <w:w w:val="105"/>
                <w:sz w:val="22"/>
                <w:szCs w:val="22"/>
              </w:rPr>
              <w:t xml:space="preserve"> </w:t>
            </w:r>
            <w:r w:rsidRPr="00004A9A">
              <w:rPr>
                <w:rFonts w:asciiTheme="minorHAnsi" w:hAnsiTheme="minorHAnsi" w:cstheme="minorHAnsi"/>
                <w:color w:val="231F20"/>
                <w:w w:val="105"/>
                <w:sz w:val="22"/>
                <w:szCs w:val="22"/>
              </w:rPr>
              <w:t>the</w:t>
            </w:r>
            <w:r w:rsidRPr="00004A9A">
              <w:rPr>
                <w:rFonts w:asciiTheme="minorHAnsi" w:hAnsiTheme="minorHAnsi" w:cstheme="minorHAnsi"/>
                <w:color w:val="231F20"/>
                <w:spacing w:val="-33"/>
                <w:w w:val="105"/>
                <w:sz w:val="22"/>
                <w:szCs w:val="22"/>
              </w:rPr>
              <w:t xml:space="preserve"> </w:t>
            </w:r>
            <w:r w:rsidRPr="00004A9A">
              <w:rPr>
                <w:rFonts w:asciiTheme="minorHAnsi" w:hAnsiTheme="minorHAnsi" w:cstheme="minorHAnsi"/>
                <w:color w:val="231F20"/>
                <w:w w:val="105"/>
                <w:sz w:val="22"/>
                <w:szCs w:val="22"/>
              </w:rPr>
              <w:t>needs</w:t>
            </w:r>
            <w:r w:rsidRPr="00004A9A">
              <w:rPr>
                <w:rFonts w:asciiTheme="minorHAnsi" w:hAnsiTheme="minorHAnsi" w:cstheme="minorHAnsi"/>
                <w:color w:val="231F20"/>
                <w:spacing w:val="-33"/>
                <w:w w:val="105"/>
                <w:sz w:val="22"/>
                <w:szCs w:val="22"/>
              </w:rPr>
              <w:t xml:space="preserve"> </w:t>
            </w:r>
            <w:r w:rsidRPr="00004A9A">
              <w:rPr>
                <w:rFonts w:asciiTheme="minorHAnsi" w:hAnsiTheme="minorHAnsi" w:cstheme="minorHAnsi"/>
                <w:color w:val="231F20"/>
                <w:w w:val="105"/>
                <w:sz w:val="22"/>
                <w:szCs w:val="22"/>
              </w:rPr>
              <w:t>of</w:t>
            </w:r>
            <w:r w:rsidRPr="00004A9A">
              <w:rPr>
                <w:rFonts w:asciiTheme="minorHAnsi" w:hAnsiTheme="minorHAnsi" w:cstheme="minorHAnsi"/>
                <w:color w:val="231F20"/>
                <w:spacing w:val="-34"/>
                <w:w w:val="105"/>
                <w:sz w:val="22"/>
                <w:szCs w:val="22"/>
              </w:rPr>
              <w:t xml:space="preserve"> </w:t>
            </w:r>
            <w:r w:rsidRPr="00004A9A">
              <w:rPr>
                <w:rFonts w:asciiTheme="minorHAnsi" w:hAnsiTheme="minorHAnsi" w:cstheme="minorHAnsi"/>
                <w:color w:val="231F20"/>
                <w:w w:val="105"/>
                <w:sz w:val="22"/>
                <w:szCs w:val="22"/>
              </w:rPr>
              <w:t>others</w:t>
            </w:r>
            <w:r w:rsidRPr="00004A9A">
              <w:rPr>
                <w:rFonts w:asciiTheme="minorHAnsi" w:hAnsiTheme="minorHAnsi" w:cstheme="minorHAnsi"/>
                <w:color w:val="231F20"/>
                <w:spacing w:val="-33"/>
                <w:w w:val="105"/>
                <w:sz w:val="22"/>
                <w:szCs w:val="22"/>
              </w:rPr>
              <w:t xml:space="preserve"> </w:t>
            </w:r>
            <w:r w:rsidRPr="00004A9A">
              <w:rPr>
                <w:rFonts w:asciiTheme="minorHAnsi" w:hAnsiTheme="minorHAnsi" w:cstheme="minorHAnsi"/>
                <w:color w:val="231F20"/>
                <w:w w:val="105"/>
                <w:sz w:val="22"/>
                <w:szCs w:val="22"/>
              </w:rPr>
              <w:t>and</w:t>
            </w:r>
            <w:r w:rsidRPr="00004A9A">
              <w:rPr>
                <w:rFonts w:asciiTheme="minorHAnsi" w:hAnsiTheme="minorHAnsi" w:cstheme="minorHAnsi"/>
                <w:color w:val="231F20"/>
                <w:spacing w:val="-33"/>
                <w:w w:val="105"/>
                <w:sz w:val="22"/>
                <w:szCs w:val="22"/>
              </w:rPr>
              <w:t xml:space="preserve"> </w:t>
            </w:r>
            <w:r w:rsidRPr="00004A9A">
              <w:rPr>
                <w:rFonts w:asciiTheme="minorHAnsi" w:hAnsiTheme="minorHAnsi" w:cstheme="minorHAnsi"/>
                <w:color w:val="231F20"/>
                <w:w w:val="105"/>
                <w:sz w:val="22"/>
                <w:szCs w:val="22"/>
              </w:rPr>
              <w:t>to</w:t>
            </w:r>
            <w:r w:rsidRPr="00004A9A">
              <w:rPr>
                <w:rFonts w:asciiTheme="minorHAnsi" w:hAnsiTheme="minorHAnsi" w:cstheme="minorHAnsi"/>
                <w:color w:val="231F20"/>
                <w:spacing w:val="-34"/>
                <w:w w:val="105"/>
                <w:sz w:val="22"/>
                <w:szCs w:val="22"/>
              </w:rPr>
              <w:t xml:space="preserve"> </w:t>
            </w:r>
            <w:r w:rsidRPr="00004A9A">
              <w:rPr>
                <w:rFonts w:asciiTheme="minorHAnsi" w:hAnsiTheme="minorHAnsi" w:cstheme="minorHAnsi"/>
                <w:color w:val="231F20"/>
                <w:w w:val="105"/>
                <w:sz w:val="22"/>
                <w:szCs w:val="22"/>
              </w:rPr>
              <w:t>take</w:t>
            </w:r>
            <w:r w:rsidRPr="00004A9A">
              <w:rPr>
                <w:rFonts w:asciiTheme="minorHAnsi" w:hAnsiTheme="minorHAnsi" w:cstheme="minorHAnsi"/>
                <w:color w:val="231F20"/>
                <w:spacing w:val="-33"/>
                <w:w w:val="105"/>
                <w:sz w:val="22"/>
                <w:szCs w:val="22"/>
              </w:rPr>
              <w:t xml:space="preserve"> </w:t>
            </w:r>
            <w:r w:rsidRPr="00004A9A">
              <w:rPr>
                <w:rFonts w:asciiTheme="minorHAnsi" w:hAnsiTheme="minorHAnsi" w:cstheme="minorHAnsi"/>
                <w:color w:val="231F20"/>
                <w:w w:val="105"/>
                <w:sz w:val="22"/>
                <w:szCs w:val="22"/>
              </w:rPr>
              <w:t>turns</w:t>
            </w:r>
            <w:r w:rsidRPr="00004A9A">
              <w:rPr>
                <w:rFonts w:asciiTheme="minorHAnsi" w:hAnsiTheme="minorHAnsi" w:cstheme="minorHAnsi"/>
                <w:color w:val="231F20"/>
                <w:spacing w:val="-33"/>
                <w:w w:val="105"/>
                <w:sz w:val="22"/>
                <w:szCs w:val="22"/>
              </w:rPr>
              <w:t xml:space="preserve"> </w:t>
            </w:r>
            <w:r w:rsidRPr="00004A9A">
              <w:rPr>
                <w:rFonts w:asciiTheme="minorHAnsi" w:hAnsiTheme="minorHAnsi" w:cstheme="minorHAnsi"/>
                <w:color w:val="231F20"/>
                <w:w w:val="105"/>
                <w:sz w:val="22"/>
                <w:szCs w:val="22"/>
              </w:rPr>
              <w:t>and share</w:t>
            </w:r>
            <w:r w:rsidRPr="00004A9A">
              <w:rPr>
                <w:rFonts w:asciiTheme="minorHAnsi" w:hAnsiTheme="minorHAnsi" w:cstheme="minorHAnsi"/>
                <w:color w:val="231F20"/>
                <w:spacing w:val="-28"/>
                <w:w w:val="105"/>
                <w:sz w:val="22"/>
                <w:szCs w:val="22"/>
              </w:rPr>
              <w:t xml:space="preserve"> </w:t>
            </w:r>
            <w:r w:rsidRPr="00004A9A">
              <w:rPr>
                <w:rFonts w:asciiTheme="minorHAnsi" w:hAnsiTheme="minorHAnsi" w:cstheme="minorHAnsi"/>
                <w:color w:val="231F20"/>
                <w:w w:val="105"/>
                <w:sz w:val="22"/>
                <w:szCs w:val="22"/>
              </w:rPr>
              <w:t>resources,</w:t>
            </w:r>
            <w:r w:rsidRPr="00004A9A">
              <w:rPr>
                <w:rFonts w:asciiTheme="minorHAnsi" w:hAnsiTheme="minorHAnsi" w:cstheme="minorHAnsi"/>
                <w:color w:val="231F20"/>
                <w:spacing w:val="-28"/>
                <w:w w:val="105"/>
                <w:sz w:val="22"/>
                <w:szCs w:val="22"/>
              </w:rPr>
              <w:t xml:space="preserve"> </w:t>
            </w:r>
            <w:r w:rsidRPr="00004A9A">
              <w:rPr>
                <w:rFonts w:asciiTheme="minorHAnsi" w:hAnsiTheme="minorHAnsi" w:cstheme="minorHAnsi"/>
                <w:color w:val="231F20"/>
                <w:w w:val="105"/>
                <w:sz w:val="22"/>
                <w:szCs w:val="22"/>
              </w:rPr>
              <w:t>sometimes</w:t>
            </w:r>
            <w:r w:rsidRPr="00004A9A">
              <w:rPr>
                <w:rFonts w:asciiTheme="minorHAnsi" w:hAnsiTheme="minorHAnsi" w:cstheme="minorHAnsi"/>
                <w:color w:val="231F20"/>
                <w:spacing w:val="-27"/>
                <w:w w:val="105"/>
                <w:sz w:val="22"/>
                <w:szCs w:val="22"/>
              </w:rPr>
              <w:t xml:space="preserve"> </w:t>
            </w:r>
            <w:r w:rsidRPr="00004A9A">
              <w:rPr>
                <w:rFonts w:asciiTheme="minorHAnsi" w:hAnsiTheme="minorHAnsi" w:cstheme="minorHAnsi"/>
                <w:color w:val="231F20"/>
                <w:w w:val="105"/>
                <w:sz w:val="22"/>
                <w:szCs w:val="22"/>
              </w:rPr>
              <w:t>with</w:t>
            </w:r>
            <w:r w:rsidRPr="00004A9A">
              <w:rPr>
                <w:rFonts w:asciiTheme="minorHAnsi" w:hAnsiTheme="minorHAnsi" w:cstheme="minorHAnsi"/>
                <w:color w:val="231F20"/>
                <w:spacing w:val="-29"/>
                <w:w w:val="105"/>
                <w:sz w:val="22"/>
                <w:szCs w:val="22"/>
              </w:rPr>
              <w:t xml:space="preserve"> </w:t>
            </w:r>
            <w:r w:rsidRPr="00004A9A">
              <w:rPr>
                <w:rFonts w:asciiTheme="minorHAnsi" w:hAnsiTheme="minorHAnsi" w:cstheme="minorHAnsi"/>
                <w:color w:val="231F20"/>
                <w:w w:val="105"/>
                <w:sz w:val="22"/>
                <w:szCs w:val="22"/>
              </w:rPr>
              <w:t>support</w:t>
            </w:r>
            <w:r w:rsidRPr="00004A9A">
              <w:rPr>
                <w:rFonts w:asciiTheme="minorHAnsi" w:hAnsiTheme="minorHAnsi" w:cstheme="minorHAnsi"/>
                <w:color w:val="231F20"/>
                <w:spacing w:val="-27"/>
                <w:w w:val="105"/>
                <w:sz w:val="22"/>
                <w:szCs w:val="22"/>
              </w:rPr>
              <w:t xml:space="preserve"> </w:t>
            </w:r>
            <w:r w:rsidRPr="00004A9A">
              <w:rPr>
                <w:rFonts w:asciiTheme="minorHAnsi" w:hAnsiTheme="minorHAnsi" w:cstheme="minorHAnsi"/>
                <w:color w:val="231F20"/>
                <w:w w:val="105"/>
                <w:sz w:val="22"/>
                <w:szCs w:val="22"/>
              </w:rPr>
              <w:t>from</w:t>
            </w:r>
            <w:r w:rsidRPr="00004A9A">
              <w:rPr>
                <w:rFonts w:asciiTheme="minorHAnsi" w:hAnsiTheme="minorHAnsi" w:cstheme="minorHAnsi"/>
                <w:color w:val="231F20"/>
                <w:spacing w:val="-27"/>
                <w:w w:val="105"/>
                <w:sz w:val="22"/>
                <w:szCs w:val="22"/>
              </w:rPr>
              <w:t xml:space="preserve"> </w:t>
            </w:r>
            <w:r w:rsidRPr="00004A9A">
              <w:rPr>
                <w:rFonts w:asciiTheme="minorHAnsi" w:hAnsiTheme="minorHAnsi" w:cstheme="minorHAnsi"/>
                <w:color w:val="231F20"/>
                <w:w w:val="105"/>
                <w:sz w:val="22"/>
                <w:szCs w:val="22"/>
              </w:rPr>
              <w:t>others.</w:t>
            </w:r>
          </w:p>
          <w:p w:rsidR="00AF377D" w:rsidRPr="00004A9A" w:rsidRDefault="00AF377D" w:rsidP="00004A9A">
            <w:pPr>
              <w:pStyle w:val="TableParagraph"/>
              <w:tabs>
                <w:tab w:val="left" w:pos="282"/>
              </w:tabs>
              <w:adjustRightInd/>
              <w:spacing w:before="65" w:line="280" w:lineRule="auto"/>
              <w:ind w:left="110" w:right="280"/>
              <w:rPr>
                <w:rFonts w:asciiTheme="minorHAnsi" w:hAnsiTheme="minorHAnsi" w:cstheme="minorHAnsi"/>
                <w:color w:val="231F20"/>
                <w:sz w:val="22"/>
                <w:szCs w:val="22"/>
              </w:rPr>
            </w:pPr>
            <w:r w:rsidRPr="00AF377D">
              <w:rPr>
                <w:rFonts w:asciiTheme="minorHAnsi" w:hAnsiTheme="minorHAnsi" w:cstheme="minorHAnsi"/>
                <w:b/>
                <w:sz w:val="22"/>
                <w:szCs w:val="22"/>
              </w:rPr>
              <w:t xml:space="preserve">Making Relationships </w:t>
            </w:r>
            <w:r>
              <w:rPr>
                <w:rFonts w:asciiTheme="minorHAnsi" w:hAnsiTheme="minorHAnsi" w:cstheme="minorHAnsi"/>
                <w:b/>
                <w:sz w:val="22"/>
                <w:szCs w:val="22"/>
              </w:rPr>
              <w:t>:</w:t>
            </w:r>
            <w:r w:rsidRPr="00AF377D">
              <w:rPr>
                <w:rFonts w:asciiTheme="minorHAnsi" w:hAnsiTheme="minorHAnsi" w:cstheme="minorHAnsi"/>
                <w:b/>
                <w:sz w:val="22"/>
                <w:szCs w:val="22"/>
              </w:rPr>
              <w:t>30:50 mths</w:t>
            </w:r>
            <w:r>
              <w:rPr>
                <w:rFonts w:asciiTheme="minorHAnsi" w:hAnsiTheme="minorHAnsi" w:cstheme="minorHAnsi"/>
                <w:b/>
                <w:sz w:val="22"/>
                <w:szCs w:val="22"/>
              </w:rPr>
              <w:t xml:space="preserve"> </w:t>
            </w:r>
            <w:r w:rsidRPr="00AF377D">
              <w:rPr>
                <w:rFonts w:asciiTheme="minorHAnsi" w:hAnsiTheme="minorHAnsi" w:cstheme="minorHAnsi"/>
                <w:color w:val="231F20"/>
                <w:spacing w:val="-5"/>
                <w:sz w:val="22"/>
                <w:szCs w:val="22"/>
              </w:rPr>
              <w:t>To</w:t>
            </w:r>
            <w:r w:rsidRPr="00AF377D">
              <w:rPr>
                <w:rFonts w:asciiTheme="minorHAnsi" w:hAnsiTheme="minorHAnsi" w:cstheme="minorHAnsi"/>
                <w:color w:val="231F20"/>
                <w:spacing w:val="-13"/>
                <w:sz w:val="22"/>
                <w:szCs w:val="22"/>
              </w:rPr>
              <w:t xml:space="preserve"> </w:t>
            </w:r>
            <w:r w:rsidRPr="00AF377D">
              <w:rPr>
                <w:rFonts w:asciiTheme="minorHAnsi" w:hAnsiTheme="minorHAnsi" w:cstheme="minorHAnsi"/>
                <w:color w:val="231F20"/>
                <w:sz w:val="22"/>
                <w:szCs w:val="22"/>
              </w:rPr>
              <w:t>demonstrate</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friendly</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behaviour,</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initiating</w:t>
            </w:r>
            <w:r w:rsidRPr="00AF377D">
              <w:rPr>
                <w:rFonts w:asciiTheme="minorHAnsi" w:hAnsiTheme="minorHAnsi" w:cstheme="minorHAnsi"/>
                <w:color w:val="231F20"/>
                <w:spacing w:val="-13"/>
                <w:sz w:val="22"/>
                <w:szCs w:val="22"/>
              </w:rPr>
              <w:t xml:space="preserve"> </w:t>
            </w:r>
            <w:r w:rsidRPr="00AF377D">
              <w:rPr>
                <w:rFonts w:asciiTheme="minorHAnsi" w:hAnsiTheme="minorHAnsi" w:cstheme="minorHAnsi"/>
                <w:color w:val="231F20"/>
                <w:sz w:val="22"/>
                <w:szCs w:val="22"/>
              </w:rPr>
              <w:t>conversations</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and forming</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good</w:t>
            </w:r>
            <w:r w:rsidRPr="00AF377D">
              <w:rPr>
                <w:rFonts w:asciiTheme="minorHAnsi" w:hAnsiTheme="minorHAnsi" w:cstheme="minorHAnsi"/>
                <w:color w:val="231F20"/>
                <w:spacing w:val="-11"/>
                <w:sz w:val="22"/>
                <w:szCs w:val="22"/>
              </w:rPr>
              <w:t xml:space="preserve"> </w:t>
            </w:r>
            <w:r w:rsidRPr="00AF377D">
              <w:rPr>
                <w:rFonts w:asciiTheme="minorHAnsi" w:hAnsiTheme="minorHAnsi" w:cstheme="minorHAnsi"/>
                <w:color w:val="231F20"/>
                <w:sz w:val="22"/>
                <w:szCs w:val="22"/>
              </w:rPr>
              <w:t>relationships</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with</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peers</w:t>
            </w:r>
            <w:r w:rsidRPr="00AF377D">
              <w:rPr>
                <w:rFonts w:asciiTheme="minorHAnsi" w:hAnsiTheme="minorHAnsi" w:cstheme="minorHAnsi"/>
                <w:color w:val="231F20"/>
                <w:spacing w:val="-13"/>
                <w:sz w:val="22"/>
                <w:szCs w:val="22"/>
              </w:rPr>
              <w:t xml:space="preserve"> </w:t>
            </w:r>
            <w:r w:rsidRPr="00AF377D">
              <w:rPr>
                <w:rFonts w:asciiTheme="minorHAnsi" w:hAnsiTheme="minorHAnsi" w:cstheme="minorHAnsi"/>
                <w:color w:val="231F20"/>
                <w:sz w:val="22"/>
                <w:szCs w:val="22"/>
              </w:rPr>
              <w:t>and</w:t>
            </w:r>
            <w:r w:rsidRPr="00AF377D">
              <w:rPr>
                <w:rFonts w:asciiTheme="minorHAnsi" w:hAnsiTheme="minorHAnsi" w:cstheme="minorHAnsi"/>
                <w:color w:val="231F20"/>
                <w:spacing w:val="-11"/>
                <w:sz w:val="22"/>
                <w:szCs w:val="22"/>
              </w:rPr>
              <w:t xml:space="preserve"> </w:t>
            </w:r>
            <w:r w:rsidRPr="00AF377D">
              <w:rPr>
                <w:rFonts w:asciiTheme="minorHAnsi" w:hAnsiTheme="minorHAnsi" w:cstheme="minorHAnsi"/>
                <w:color w:val="231F20"/>
                <w:sz w:val="22"/>
                <w:szCs w:val="22"/>
              </w:rPr>
              <w:t>familiar</w:t>
            </w:r>
            <w:r w:rsidRPr="00AF377D">
              <w:rPr>
                <w:rFonts w:asciiTheme="minorHAnsi" w:hAnsiTheme="minorHAnsi" w:cstheme="minorHAnsi"/>
                <w:color w:val="231F20"/>
                <w:spacing w:val="-12"/>
                <w:sz w:val="22"/>
                <w:szCs w:val="22"/>
              </w:rPr>
              <w:t xml:space="preserve"> </w:t>
            </w:r>
            <w:r w:rsidRPr="00AF377D">
              <w:rPr>
                <w:rFonts w:asciiTheme="minorHAnsi" w:hAnsiTheme="minorHAnsi" w:cstheme="minorHAnsi"/>
                <w:color w:val="231F20"/>
                <w:sz w:val="22"/>
                <w:szCs w:val="22"/>
              </w:rPr>
              <w:t>adults</w:t>
            </w:r>
            <w:r>
              <w:rPr>
                <w:color w:val="231F20"/>
                <w:sz w:val="20"/>
              </w:rPr>
              <w:t>.</w:t>
            </w:r>
          </w:p>
          <w:p w:rsidR="00AF377D" w:rsidRDefault="00AF377D" w:rsidP="00AF377D">
            <w:pPr>
              <w:pStyle w:val="TableParagraph"/>
              <w:tabs>
                <w:tab w:val="left" w:pos="282"/>
              </w:tabs>
              <w:adjustRightInd/>
              <w:spacing w:before="59"/>
              <w:ind w:left="110"/>
              <w:rPr>
                <w:rFonts w:asciiTheme="minorHAnsi" w:hAnsiTheme="minorHAnsi" w:cstheme="minorHAnsi"/>
                <w:color w:val="231F20"/>
                <w:w w:val="105"/>
                <w:sz w:val="22"/>
                <w:szCs w:val="22"/>
              </w:rPr>
            </w:pPr>
            <w:r w:rsidRPr="00AF377D">
              <w:rPr>
                <w:rFonts w:asciiTheme="minorHAnsi" w:hAnsiTheme="minorHAnsi" w:cstheme="minorHAnsi"/>
                <w:color w:val="231F20"/>
                <w:spacing w:val="-5"/>
                <w:w w:val="105"/>
                <w:sz w:val="22"/>
                <w:szCs w:val="22"/>
              </w:rPr>
              <w:t>To</w:t>
            </w:r>
            <w:r w:rsidRPr="00AF377D">
              <w:rPr>
                <w:rFonts w:asciiTheme="minorHAnsi" w:hAnsiTheme="minorHAnsi" w:cstheme="minorHAnsi"/>
                <w:color w:val="231F20"/>
                <w:spacing w:val="-35"/>
                <w:w w:val="105"/>
                <w:sz w:val="22"/>
                <w:szCs w:val="22"/>
              </w:rPr>
              <w:t xml:space="preserve"> </w:t>
            </w:r>
            <w:r w:rsidRPr="00AF377D">
              <w:rPr>
                <w:rFonts w:asciiTheme="minorHAnsi" w:hAnsiTheme="minorHAnsi" w:cstheme="minorHAnsi"/>
                <w:color w:val="231F20"/>
                <w:w w:val="105"/>
                <w:sz w:val="22"/>
                <w:szCs w:val="22"/>
              </w:rPr>
              <w:t>initiate</w:t>
            </w:r>
            <w:r w:rsidRPr="00AF377D">
              <w:rPr>
                <w:rFonts w:asciiTheme="minorHAnsi" w:hAnsiTheme="minorHAnsi" w:cstheme="minorHAnsi"/>
                <w:color w:val="231F20"/>
                <w:spacing w:val="-35"/>
                <w:w w:val="105"/>
                <w:sz w:val="22"/>
                <w:szCs w:val="22"/>
              </w:rPr>
              <w:t xml:space="preserve"> </w:t>
            </w:r>
            <w:r w:rsidRPr="00AF377D">
              <w:rPr>
                <w:rFonts w:asciiTheme="minorHAnsi" w:hAnsiTheme="minorHAnsi" w:cstheme="minorHAnsi"/>
                <w:color w:val="231F20"/>
                <w:spacing w:val="-3"/>
                <w:w w:val="105"/>
                <w:sz w:val="22"/>
                <w:szCs w:val="22"/>
              </w:rPr>
              <w:t>play,</w:t>
            </w:r>
            <w:r w:rsidRPr="00AF377D">
              <w:rPr>
                <w:rFonts w:asciiTheme="minorHAnsi" w:hAnsiTheme="minorHAnsi" w:cstheme="minorHAnsi"/>
                <w:color w:val="231F20"/>
                <w:spacing w:val="-35"/>
                <w:w w:val="105"/>
                <w:sz w:val="22"/>
                <w:szCs w:val="22"/>
              </w:rPr>
              <w:t xml:space="preserve"> </w:t>
            </w:r>
            <w:r w:rsidRPr="00AF377D">
              <w:rPr>
                <w:rFonts w:asciiTheme="minorHAnsi" w:hAnsiTheme="minorHAnsi" w:cstheme="minorHAnsi"/>
                <w:color w:val="231F20"/>
                <w:w w:val="105"/>
                <w:sz w:val="22"/>
                <w:szCs w:val="22"/>
              </w:rPr>
              <w:t>offering</w:t>
            </w:r>
            <w:r w:rsidRPr="00AF377D">
              <w:rPr>
                <w:rFonts w:asciiTheme="minorHAnsi" w:hAnsiTheme="minorHAnsi" w:cstheme="minorHAnsi"/>
                <w:color w:val="231F20"/>
                <w:spacing w:val="-35"/>
                <w:w w:val="105"/>
                <w:sz w:val="22"/>
                <w:szCs w:val="22"/>
              </w:rPr>
              <w:t xml:space="preserve"> </w:t>
            </w:r>
            <w:r w:rsidRPr="00AF377D">
              <w:rPr>
                <w:rFonts w:asciiTheme="minorHAnsi" w:hAnsiTheme="minorHAnsi" w:cstheme="minorHAnsi"/>
                <w:color w:val="231F20"/>
                <w:w w:val="105"/>
                <w:sz w:val="22"/>
                <w:szCs w:val="22"/>
              </w:rPr>
              <w:t>cues</w:t>
            </w:r>
            <w:r w:rsidRPr="00AF377D">
              <w:rPr>
                <w:rFonts w:asciiTheme="minorHAnsi" w:hAnsiTheme="minorHAnsi" w:cstheme="minorHAnsi"/>
                <w:color w:val="231F20"/>
                <w:spacing w:val="-35"/>
                <w:w w:val="105"/>
                <w:sz w:val="22"/>
                <w:szCs w:val="22"/>
              </w:rPr>
              <w:t xml:space="preserve"> </w:t>
            </w:r>
            <w:r w:rsidRPr="00AF377D">
              <w:rPr>
                <w:rFonts w:asciiTheme="minorHAnsi" w:hAnsiTheme="minorHAnsi" w:cstheme="minorHAnsi"/>
                <w:color w:val="231F20"/>
                <w:w w:val="105"/>
                <w:sz w:val="22"/>
                <w:szCs w:val="22"/>
              </w:rPr>
              <w:t>to</w:t>
            </w:r>
            <w:r w:rsidRPr="00AF377D">
              <w:rPr>
                <w:rFonts w:asciiTheme="minorHAnsi" w:hAnsiTheme="minorHAnsi" w:cstheme="minorHAnsi"/>
                <w:color w:val="231F20"/>
                <w:spacing w:val="-35"/>
                <w:w w:val="105"/>
                <w:sz w:val="22"/>
                <w:szCs w:val="22"/>
              </w:rPr>
              <w:t xml:space="preserve"> </w:t>
            </w:r>
            <w:r w:rsidRPr="00AF377D">
              <w:rPr>
                <w:rFonts w:asciiTheme="minorHAnsi" w:hAnsiTheme="minorHAnsi" w:cstheme="minorHAnsi"/>
                <w:color w:val="231F20"/>
                <w:w w:val="105"/>
                <w:sz w:val="22"/>
                <w:szCs w:val="22"/>
              </w:rPr>
              <w:t>peers</w:t>
            </w:r>
            <w:r w:rsidRPr="00AF377D">
              <w:rPr>
                <w:rFonts w:asciiTheme="minorHAnsi" w:hAnsiTheme="minorHAnsi" w:cstheme="minorHAnsi"/>
                <w:color w:val="231F20"/>
                <w:spacing w:val="-35"/>
                <w:w w:val="105"/>
                <w:sz w:val="22"/>
                <w:szCs w:val="22"/>
              </w:rPr>
              <w:t xml:space="preserve"> </w:t>
            </w:r>
            <w:r w:rsidRPr="00AF377D">
              <w:rPr>
                <w:rFonts w:asciiTheme="minorHAnsi" w:hAnsiTheme="minorHAnsi" w:cstheme="minorHAnsi"/>
                <w:color w:val="231F20"/>
                <w:w w:val="105"/>
                <w:sz w:val="22"/>
                <w:szCs w:val="22"/>
              </w:rPr>
              <w:t>to</w:t>
            </w:r>
            <w:r w:rsidRPr="00AF377D">
              <w:rPr>
                <w:rFonts w:asciiTheme="minorHAnsi" w:hAnsiTheme="minorHAnsi" w:cstheme="minorHAnsi"/>
                <w:color w:val="231F20"/>
                <w:spacing w:val="-35"/>
                <w:w w:val="105"/>
                <w:sz w:val="22"/>
                <w:szCs w:val="22"/>
              </w:rPr>
              <w:t xml:space="preserve"> </w:t>
            </w:r>
            <w:r w:rsidRPr="00AF377D">
              <w:rPr>
                <w:rFonts w:asciiTheme="minorHAnsi" w:hAnsiTheme="minorHAnsi" w:cstheme="minorHAnsi"/>
                <w:color w:val="231F20"/>
                <w:w w:val="105"/>
                <w:sz w:val="22"/>
                <w:szCs w:val="22"/>
              </w:rPr>
              <w:t>join</w:t>
            </w:r>
            <w:r w:rsidRPr="00AF377D">
              <w:rPr>
                <w:rFonts w:asciiTheme="minorHAnsi" w:hAnsiTheme="minorHAnsi" w:cstheme="minorHAnsi"/>
                <w:color w:val="231F20"/>
                <w:spacing w:val="-34"/>
                <w:w w:val="105"/>
                <w:sz w:val="22"/>
                <w:szCs w:val="22"/>
              </w:rPr>
              <w:t xml:space="preserve"> </w:t>
            </w:r>
            <w:r w:rsidRPr="00AF377D">
              <w:rPr>
                <w:rFonts w:asciiTheme="minorHAnsi" w:hAnsiTheme="minorHAnsi" w:cstheme="minorHAnsi"/>
                <w:color w:val="231F20"/>
                <w:w w:val="105"/>
                <w:sz w:val="22"/>
                <w:szCs w:val="22"/>
              </w:rPr>
              <w:t>them.</w:t>
            </w:r>
          </w:p>
          <w:p w:rsidR="00066234" w:rsidRDefault="00066234" w:rsidP="00AF377D">
            <w:pPr>
              <w:pStyle w:val="TableParagraph"/>
              <w:tabs>
                <w:tab w:val="left" w:pos="282"/>
              </w:tabs>
              <w:adjustRightInd/>
              <w:spacing w:before="59"/>
              <w:ind w:left="110"/>
              <w:rPr>
                <w:rFonts w:asciiTheme="minorHAnsi" w:hAnsiTheme="minorHAnsi" w:cstheme="minorHAnsi"/>
                <w:color w:val="231F20"/>
                <w:w w:val="105"/>
                <w:sz w:val="22"/>
                <w:szCs w:val="22"/>
              </w:rPr>
            </w:pPr>
          </w:p>
          <w:p w:rsidR="00066234" w:rsidRDefault="00066234" w:rsidP="00AF377D">
            <w:pPr>
              <w:pStyle w:val="TableParagraph"/>
              <w:tabs>
                <w:tab w:val="left" w:pos="282"/>
              </w:tabs>
              <w:adjustRightInd/>
              <w:spacing w:before="59"/>
              <w:ind w:left="110"/>
              <w:rPr>
                <w:rFonts w:asciiTheme="minorHAnsi" w:hAnsiTheme="minorHAnsi" w:cstheme="minorHAnsi"/>
                <w:color w:val="231F20"/>
                <w:w w:val="105"/>
                <w:sz w:val="22"/>
                <w:szCs w:val="22"/>
              </w:rPr>
            </w:pPr>
          </w:p>
          <w:p w:rsidR="00004A9A" w:rsidRDefault="00004A9A" w:rsidP="00AF377D">
            <w:pPr>
              <w:pStyle w:val="TableParagraph"/>
              <w:tabs>
                <w:tab w:val="left" w:pos="282"/>
              </w:tabs>
              <w:adjustRightInd/>
              <w:spacing w:before="59"/>
              <w:ind w:left="110"/>
              <w:rPr>
                <w:rFonts w:asciiTheme="minorHAnsi" w:hAnsiTheme="minorHAnsi" w:cstheme="minorHAnsi"/>
                <w:b/>
                <w:sz w:val="22"/>
                <w:szCs w:val="22"/>
              </w:rPr>
            </w:pPr>
            <w:r w:rsidRPr="00004A9A">
              <w:rPr>
                <w:rFonts w:asciiTheme="minorHAnsi" w:hAnsiTheme="minorHAnsi" w:cstheme="minorHAnsi"/>
                <w:b/>
                <w:sz w:val="22"/>
                <w:szCs w:val="22"/>
              </w:rPr>
              <w:t>UTW 30:50 MTHS</w:t>
            </w:r>
            <w:r>
              <w:rPr>
                <w:rFonts w:asciiTheme="minorHAnsi" w:hAnsiTheme="minorHAnsi" w:cstheme="minorHAnsi"/>
                <w:b/>
                <w:sz w:val="22"/>
                <w:szCs w:val="22"/>
              </w:rPr>
              <w:t xml:space="preserve"> :The world</w:t>
            </w:r>
          </w:p>
          <w:p w:rsidR="00004A9A" w:rsidRPr="00004A9A" w:rsidRDefault="00004A9A" w:rsidP="00AF377D">
            <w:pPr>
              <w:pStyle w:val="TableParagraph"/>
              <w:tabs>
                <w:tab w:val="left" w:pos="282"/>
              </w:tabs>
              <w:adjustRightInd/>
              <w:spacing w:before="59"/>
              <w:ind w:left="110"/>
              <w:rPr>
                <w:rFonts w:asciiTheme="minorHAnsi" w:hAnsiTheme="minorHAnsi" w:cstheme="minorHAnsi"/>
                <w:sz w:val="22"/>
                <w:szCs w:val="22"/>
              </w:rPr>
            </w:pPr>
            <w:r>
              <w:rPr>
                <w:rFonts w:asciiTheme="minorHAnsi" w:hAnsiTheme="minorHAnsi" w:cstheme="minorHAnsi"/>
                <w:sz w:val="22"/>
                <w:szCs w:val="22"/>
              </w:rPr>
              <w:t>To show care and concern for living things.</w:t>
            </w:r>
          </w:p>
          <w:p w:rsidR="00AF377D" w:rsidRPr="00AF377D" w:rsidRDefault="00AF377D" w:rsidP="00AF377D">
            <w:pPr>
              <w:pStyle w:val="TableParagraph"/>
              <w:tabs>
                <w:tab w:val="left" w:pos="282"/>
              </w:tabs>
              <w:adjustRightInd/>
              <w:spacing w:before="59" w:line="280" w:lineRule="auto"/>
              <w:ind w:left="110" w:right="387"/>
              <w:rPr>
                <w:rFonts w:asciiTheme="minorHAnsi" w:hAnsiTheme="minorHAnsi" w:cstheme="minorHAnsi"/>
                <w:b/>
                <w:sz w:val="22"/>
                <w:szCs w:val="22"/>
              </w:rPr>
            </w:pPr>
          </w:p>
          <w:p w:rsidR="00AF377D" w:rsidRDefault="00AF377D" w:rsidP="00AF377D">
            <w:pPr>
              <w:pStyle w:val="TableParagraph"/>
              <w:tabs>
                <w:tab w:val="left" w:pos="282"/>
              </w:tabs>
              <w:adjustRightInd/>
              <w:spacing w:before="65" w:line="280" w:lineRule="auto"/>
              <w:ind w:left="110" w:right="280"/>
              <w:rPr>
                <w:rFonts w:asciiTheme="minorHAnsi" w:hAnsiTheme="minorHAnsi" w:cstheme="minorHAnsi"/>
                <w:color w:val="231F20"/>
                <w:sz w:val="22"/>
                <w:szCs w:val="22"/>
              </w:rPr>
            </w:pPr>
          </w:p>
          <w:p w:rsidR="00494B9E" w:rsidRPr="004F48C2" w:rsidRDefault="00494B9E" w:rsidP="00AF377D">
            <w:pPr>
              <w:pStyle w:val="TableParagraph"/>
              <w:tabs>
                <w:tab w:val="left" w:pos="282"/>
              </w:tabs>
              <w:adjustRightInd/>
              <w:spacing w:before="65" w:line="280" w:lineRule="auto"/>
              <w:ind w:left="110" w:right="280"/>
            </w:pPr>
          </w:p>
        </w:tc>
        <w:tc>
          <w:tcPr>
            <w:tcW w:w="3119" w:type="dxa"/>
            <w:shd w:val="clear" w:color="auto" w:fill="auto"/>
          </w:tcPr>
          <w:p w:rsidR="00540FCE" w:rsidRDefault="0034630C" w:rsidP="00FC093F">
            <w:pPr>
              <w:spacing w:after="0" w:line="240" w:lineRule="auto"/>
              <w:rPr>
                <w:b/>
              </w:rPr>
            </w:pPr>
            <w:r w:rsidRPr="00FC093F">
              <w:rPr>
                <w:b/>
              </w:rPr>
              <w:t>EAD</w:t>
            </w:r>
            <w:r w:rsidR="00004A9A">
              <w:rPr>
                <w:b/>
              </w:rPr>
              <w:t xml:space="preserve"> 30:50 mths</w:t>
            </w:r>
          </w:p>
          <w:p w:rsidR="00FB0F32" w:rsidRDefault="004F48C2" w:rsidP="00FC093F">
            <w:pPr>
              <w:spacing w:after="0" w:line="240" w:lineRule="auto"/>
              <w:rPr>
                <w:color w:val="231F20"/>
              </w:rPr>
            </w:pPr>
            <w:r w:rsidRPr="00004A9A">
              <w:rPr>
                <w:b/>
              </w:rPr>
              <w:t>Exploring using media and materials</w:t>
            </w:r>
            <w:r w:rsidR="00004A9A">
              <w:rPr>
                <w:color w:val="231F20"/>
                <w:spacing w:val="-5"/>
                <w:sz w:val="20"/>
              </w:rPr>
              <w:t xml:space="preserve"> </w:t>
            </w:r>
            <w:r w:rsidR="00004A9A" w:rsidRPr="00004A9A">
              <w:rPr>
                <w:color w:val="231F20"/>
                <w:spacing w:val="-5"/>
              </w:rPr>
              <w:t>To</w:t>
            </w:r>
            <w:r w:rsidR="00004A9A" w:rsidRPr="00004A9A">
              <w:rPr>
                <w:color w:val="231F20"/>
                <w:spacing w:val="-16"/>
              </w:rPr>
              <w:t xml:space="preserve"> </w:t>
            </w:r>
            <w:r w:rsidR="00004A9A" w:rsidRPr="00004A9A">
              <w:rPr>
                <w:color w:val="231F20"/>
              </w:rPr>
              <w:t>develop</w:t>
            </w:r>
            <w:r w:rsidR="00004A9A" w:rsidRPr="00004A9A">
              <w:rPr>
                <w:color w:val="231F20"/>
                <w:spacing w:val="-15"/>
              </w:rPr>
              <w:t xml:space="preserve"> </w:t>
            </w:r>
            <w:r w:rsidR="00004A9A" w:rsidRPr="00004A9A">
              <w:rPr>
                <w:color w:val="231F20"/>
              </w:rPr>
              <w:t>preferences</w:t>
            </w:r>
            <w:r w:rsidR="00004A9A" w:rsidRPr="00004A9A">
              <w:rPr>
                <w:color w:val="231F20"/>
                <w:spacing w:val="-15"/>
              </w:rPr>
              <w:t xml:space="preserve"> </w:t>
            </w:r>
            <w:r w:rsidR="00004A9A" w:rsidRPr="00004A9A">
              <w:rPr>
                <w:color w:val="231F20"/>
              </w:rPr>
              <w:t>for</w:t>
            </w:r>
            <w:r w:rsidR="00004A9A" w:rsidRPr="00004A9A">
              <w:rPr>
                <w:color w:val="231F20"/>
                <w:spacing w:val="-15"/>
              </w:rPr>
              <w:t xml:space="preserve"> </w:t>
            </w:r>
            <w:r w:rsidR="00004A9A" w:rsidRPr="00004A9A">
              <w:rPr>
                <w:color w:val="231F20"/>
              </w:rPr>
              <w:t>forms</w:t>
            </w:r>
            <w:r w:rsidR="00004A9A" w:rsidRPr="00004A9A">
              <w:rPr>
                <w:color w:val="231F20"/>
                <w:spacing w:val="-15"/>
              </w:rPr>
              <w:t xml:space="preserve"> </w:t>
            </w:r>
            <w:r w:rsidR="00004A9A" w:rsidRPr="00004A9A">
              <w:rPr>
                <w:color w:val="231F20"/>
              </w:rPr>
              <w:t>of</w:t>
            </w:r>
            <w:r w:rsidR="00004A9A" w:rsidRPr="00004A9A">
              <w:rPr>
                <w:color w:val="231F20"/>
                <w:spacing w:val="-15"/>
              </w:rPr>
              <w:t xml:space="preserve"> </w:t>
            </w:r>
            <w:r w:rsidR="00004A9A" w:rsidRPr="00004A9A">
              <w:rPr>
                <w:color w:val="231F20"/>
              </w:rPr>
              <w:t>expression</w:t>
            </w:r>
          </w:p>
          <w:p w:rsidR="006F68F1" w:rsidRDefault="006F68F1" w:rsidP="00FC093F">
            <w:pPr>
              <w:spacing w:after="0" w:line="240" w:lineRule="auto"/>
              <w:rPr>
                <w:color w:val="231F20"/>
              </w:rPr>
            </w:pPr>
            <w:r>
              <w:rPr>
                <w:color w:val="231F20"/>
              </w:rPr>
              <w:t>To explore colour and how colour can be changed.</w:t>
            </w:r>
          </w:p>
          <w:p w:rsidR="006F68F1" w:rsidRDefault="006F68F1" w:rsidP="00FC093F">
            <w:pPr>
              <w:spacing w:after="0" w:line="240" w:lineRule="auto"/>
              <w:rPr>
                <w:color w:val="231F20"/>
              </w:rPr>
            </w:pPr>
            <w:r>
              <w:rPr>
                <w:color w:val="231F20"/>
              </w:rPr>
              <w:t>To begin to be interested in the texture of things.</w:t>
            </w:r>
          </w:p>
          <w:p w:rsidR="00004A9A" w:rsidRDefault="00004A9A" w:rsidP="00FC093F">
            <w:pPr>
              <w:spacing w:after="0" w:line="240" w:lineRule="auto"/>
              <w:rPr>
                <w:color w:val="231F20"/>
              </w:rPr>
            </w:pPr>
            <w:r>
              <w:rPr>
                <w:b/>
              </w:rPr>
              <w:t>Being imaginative :</w:t>
            </w:r>
            <w:r>
              <w:rPr>
                <w:color w:val="231F20"/>
                <w:spacing w:val="-5"/>
                <w:sz w:val="20"/>
              </w:rPr>
              <w:t xml:space="preserve"> </w:t>
            </w:r>
            <w:r w:rsidRPr="00004A9A">
              <w:rPr>
                <w:color w:val="231F20"/>
                <w:spacing w:val="-5"/>
              </w:rPr>
              <w:t>To</w:t>
            </w:r>
            <w:r w:rsidRPr="00004A9A">
              <w:rPr>
                <w:color w:val="231F20"/>
                <w:spacing w:val="-18"/>
              </w:rPr>
              <w:t xml:space="preserve"> </w:t>
            </w:r>
            <w:r w:rsidRPr="00004A9A">
              <w:rPr>
                <w:color w:val="231F20"/>
              </w:rPr>
              <w:t>capture</w:t>
            </w:r>
            <w:r w:rsidRPr="00004A9A">
              <w:rPr>
                <w:color w:val="231F20"/>
                <w:spacing w:val="-17"/>
              </w:rPr>
              <w:t xml:space="preserve"> </w:t>
            </w:r>
            <w:r w:rsidRPr="00004A9A">
              <w:rPr>
                <w:color w:val="231F20"/>
              </w:rPr>
              <w:t>experiences</w:t>
            </w:r>
            <w:r w:rsidRPr="00004A9A">
              <w:rPr>
                <w:color w:val="231F20"/>
                <w:spacing w:val="-17"/>
              </w:rPr>
              <w:t xml:space="preserve"> </w:t>
            </w:r>
            <w:r w:rsidRPr="00004A9A">
              <w:rPr>
                <w:color w:val="231F20"/>
              </w:rPr>
              <w:t>and</w:t>
            </w:r>
            <w:r w:rsidRPr="00004A9A">
              <w:rPr>
                <w:color w:val="231F20"/>
                <w:spacing w:val="-17"/>
              </w:rPr>
              <w:t xml:space="preserve"> </w:t>
            </w:r>
            <w:r w:rsidRPr="00004A9A">
              <w:rPr>
                <w:color w:val="231F20"/>
              </w:rPr>
              <w:t>responses</w:t>
            </w:r>
            <w:r w:rsidRPr="00004A9A">
              <w:rPr>
                <w:color w:val="231F20"/>
                <w:spacing w:val="-18"/>
              </w:rPr>
              <w:t xml:space="preserve"> </w:t>
            </w:r>
            <w:r w:rsidRPr="00004A9A">
              <w:rPr>
                <w:color w:val="231F20"/>
              </w:rPr>
              <w:t>with</w:t>
            </w:r>
            <w:r w:rsidRPr="00004A9A">
              <w:rPr>
                <w:color w:val="231F20"/>
                <w:spacing w:val="-17"/>
              </w:rPr>
              <w:t xml:space="preserve"> </w:t>
            </w:r>
            <w:r w:rsidRPr="00004A9A">
              <w:rPr>
                <w:color w:val="231F20"/>
              </w:rPr>
              <w:t>a</w:t>
            </w:r>
            <w:r w:rsidRPr="00004A9A">
              <w:rPr>
                <w:color w:val="231F20"/>
                <w:spacing w:val="-17"/>
              </w:rPr>
              <w:t xml:space="preserve"> </w:t>
            </w:r>
            <w:r w:rsidRPr="00004A9A">
              <w:rPr>
                <w:color w:val="231F20"/>
              </w:rPr>
              <w:t>range</w:t>
            </w:r>
            <w:r w:rsidRPr="00004A9A">
              <w:rPr>
                <w:color w:val="231F20"/>
                <w:spacing w:val="-18"/>
              </w:rPr>
              <w:t xml:space="preserve"> </w:t>
            </w:r>
            <w:r w:rsidRPr="00004A9A">
              <w:rPr>
                <w:color w:val="231F20"/>
              </w:rPr>
              <w:t>of</w:t>
            </w:r>
            <w:r w:rsidRPr="00004A9A">
              <w:rPr>
                <w:color w:val="231F20"/>
                <w:spacing w:val="-16"/>
              </w:rPr>
              <w:t xml:space="preserve"> </w:t>
            </w:r>
            <w:r w:rsidRPr="00004A9A">
              <w:rPr>
                <w:color w:val="231F20"/>
              </w:rPr>
              <w:t>media, such</w:t>
            </w:r>
            <w:r w:rsidRPr="00004A9A">
              <w:rPr>
                <w:color w:val="231F20"/>
                <w:spacing w:val="-13"/>
              </w:rPr>
              <w:t xml:space="preserve"> </w:t>
            </w:r>
            <w:r w:rsidRPr="00004A9A">
              <w:rPr>
                <w:color w:val="231F20"/>
              </w:rPr>
              <w:t>as</w:t>
            </w:r>
            <w:r w:rsidRPr="00004A9A">
              <w:rPr>
                <w:color w:val="231F20"/>
                <w:spacing w:val="-14"/>
              </w:rPr>
              <w:t xml:space="preserve"> </w:t>
            </w:r>
            <w:r w:rsidRPr="00004A9A">
              <w:rPr>
                <w:color w:val="231F20"/>
              </w:rPr>
              <w:t>music,</w:t>
            </w:r>
            <w:r w:rsidRPr="00004A9A">
              <w:rPr>
                <w:color w:val="231F20"/>
                <w:spacing w:val="-13"/>
              </w:rPr>
              <w:t xml:space="preserve"> </w:t>
            </w:r>
            <w:r w:rsidRPr="00004A9A">
              <w:rPr>
                <w:color w:val="231F20"/>
              </w:rPr>
              <w:t>dance</w:t>
            </w:r>
            <w:r w:rsidRPr="00004A9A">
              <w:rPr>
                <w:color w:val="231F20"/>
                <w:spacing w:val="-13"/>
              </w:rPr>
              <w:t xml:space="preserve"> </w:t>
            </w:r>
            <w:r w:rsidRPr="00004A9A">
              <w:rPr>
                <w:color w:val="231F20"/>
              </w:rPr>
              <w:t>and</w:t>
            </w:r>
            <w:r w:rsidRPr="00004A9A">
              <w:rPr>
                <w:color w:val="231F20"/>
                <w:spacing w:val="-13"/>
              </w:rPr>
              <w:t xml:space="preserve"> </w:t>
            </w:r>
            <w:r w:rsidRPr="00004A9A">
              <w:rPr>
                <w:color w:val="231F20"/>
              </w:rPr>
              <w:t>paint</w:t>
            </w:r>
            <w:r w:rsidRPr="00004A9A">
              <w:rPr>
                <w:color w:val="231F20"/>
                <w:spacing w:val="-14"/>
              </w:rPr>
              <w:t xml:space="preserve"> </w:t>
            </w:r>
            <w:r w:rsidRPr="00004A9A">
              <w:rPr>
                <w:color w:val="231F20"/>
              </w:rPr>
              <w:t>and</w:t>
            </w:r>
            <w:r w:rsidRPr="00004A9A">
              <w:rPr>
                <w:color w:val="231F20"/>
                <w:spacing w:val="-13"/>
              </w:rPr>
              <w:t xml:space="preserve"> </w:t>
            </w:r>
            <w:r w:rsidRPr="00004A9A">
              <w:rPr>
                <w:color w:val="231F20"/>
              </w:rPr>
              <w:t>other</w:t>
            </w:r>
            <w:r w:rsidRPr="00004A9A">
              <w:rPr>
                <w:color w:val="231F20"/>
                <w:spacing w:val="-14"/>
              </w:rPr>
              <w:t xml:space="preserve"> </w:t>
            </w:r>
            <w:r w:rsidRPr="00004A9A">
              <w:rPr>
                <w:color w:val="231F20"/>
              </w:rPr>
              <w:t>materials</w:t>
            </w:r>
            <w:r w:rsidRPr="00004A9A">
              <w:rPr>
                <w:color w:val="231F20"/>
                <w:spacing w:val="-14"/>
              </w:rPr>
              <w:t xml:space="preserve"> </w:t>
            </w:r>
            <w:r w:rsidRPr="00004A9A">
              <w:rPr>
                <w:color w:val="231F20"/>
              </w:rPr>
              <w:t>or</w:t>
            </w:r>
            <w:r w:rsidRPr="00004A9A">
              <w:rPr>
                <w:color w:val="231F20"/>
                <w:spacing w:val="-13"/>
              </w:rPr>
              <w:t xml:space="preserve"> </w:t>
            </w:r>
            <w:r w:rsidRPr="00004A9A">
              <w:rPr>
                <w:color w:val="231F20"/>
              </w:rPr>
              <w:t>words</w:t>
            </w:r>
          </w:p>
          <w:p w:rsidR="00004A9A" w:rsidRDefault="00004A9A" w:rsidP="00FC093F">
            <w:pPr>
              <w:spacing w:after="0" w:line="240" w:lineRule="auto"/>
              <w:rPr>
                <w:b/>
              </w:rPr>
            </w:pPr>
            <w:r>
              <w:rPr>
                <w:b/>
              </w:rPr>
              <w:t>UTW</w:t>
            </w:r>
            <w:r w:rsidR="006F68F1">
              <w:rPr>
                <w:b/>
              </w:rPr>
              <w:t>:</w:t>
            </w:r>
            <w:r w:rsidR="008C694E">
              <w:rPr>
                <w:b/>
              </w:rPr>
              <w:t xml:space="preserve"> </w:t>
            </w:r>
            <w:r>
              <w:rPr>
                <w:b/>
              </w:rPr>
              <w:t>The World 30:50 mths</w:t>
            </w:r>
          </w:p>
          <w:p w:rsidR="006F68F1" w:rsidRDefault="006F68F1" w:rsidP="00FC093F">
            <w:pPr>
              <w:spacing w:after="0" w:line="240" w:lineRule="auto"/>
            </w:pPr>
            <w:r w:rsidRPr="006F68F1">
              <w:t>To talk about how things happen and how things work</w:t>
            </w:r>
          </w:p>
          <w:p w:rsidR="006F68F1" w:rsidRPr="006F68F1" w:rsidRDefault="006F68F1" w:rsidP="00FC093F">
            <w:pPr>
              <w:spacing w:after="0" w:line="240" w:lineRule="auto"/>
              <w:rPr>
                <w:b/>
              </w:rPr>
            </w:pPr>
            <w:r w:rsidRPr="006F68F1">
              <w:rPr>
                <w:b/>
              </w:rPr>
              <w:t>PD Gross motor</w:t>
            </w:r>
            <w:r>
              <w:rPr>
                <w:b/>
              </w:rPr>
              <w:t xml:space="preserve"> M &amp; H</w:t>
            </w:r>
            <w:r w:rsidRPr="006F68F1">
              <w:rPr>
                <w:b/>
              </w:rPr>
              <w:t xml:space="preserve"> 30:50 mths</w:t>
            </w:r>
          </w:p>
          <w:p w:rsidR="006F68F1" w:rsidRDefault="006F68F1" w:rsidP="00FC093F">
            <w:pPr>
              <w:spacing w:after="0" w:line="240" w:lineRule="auto"/>
              <w:rPr>
                <w:color w:val="231F20"/>
              </w:rPr>
            </w:pPr>
            <w:r w:rsidRPr="006F68F1">
              <w:rPr>
                <w:color w:val="231F20"/>
                <w:spacing w:val="-5"/>
              </w:rPr>
              <w:t>To</w:t>
            </w:r>
            <w:r w:rsidRPr="006F68F1">
              <w:rPr>
                <w:color w:val="231F20"/>
                <w:spacing w:val="-15"/>
              </w:rPr>
              <w:t xml:space="preserve"> </w:t>
            </w:r>
            <w:r w:rsidRPr="006F68F1">
              <w:rPr>
                <w:color w:val="231F20"/>
              </w:rPr>
              <w:t>draw</w:t>
            </w:r>
            <w:r w:rsidRPr="006F68F1">
              <w:rPr>
                <w:color w:val="231F20"/>
                <w:spacing w:val="-14"/>
              </w:rPr>
              <w:t xml:space="preserve"> </w:t>
            </w:r>
            <w:r w:rsidRPr="006F68F1">
              <w:rPr>
                <w:color w:val="231F20"/>
              </w:rPr>
              <w:t>lines</w:t>
            </w:r>
            <w:r w:rsidRPr="006F68F1">
              <w:rPr>
                <w:color w:val="231F20"/>
                <w:spacing w:val="-15"/>
              </w:rPr>
              <w:t xml:space="preserve"> </w:t>
            </w:r>
            <w:r w:rsidRPr="006F68F1">
              <w:rPr>
                <w:color w:val="231F20"/>
              </w:rPr>
              <w:t>and</w:t>
            </w:r>
            <w:r w:rsidRPr="006F68F1">
              <w:rPr>
                <w:color w:val="231F20"/>
                <w:spacing w:val="-14"/>
              </w:rPr>
              <w:t xml:space="preserve"> </w:t>
            </w:r>
            <w:r w:rsidRPr="006F68F1">
              <w:rPr>
                <w:color w:val="231F20"/>
              </w:rPr>
              <w:t>circles</w:t>
            </w:r>
            <w:r w:rsidRPr="006F68F1">
              <w:rPr>
                <w:color w:val="231F20"/>
                <w:spacing w:val="-15"/>
              </w:rPr>
              <w:t xml:space="preserve"> </w:t>
            </w:r>
            <w:r w:rsidRPr="006F68F1">
              <w:rPr>
                <w:color w:val="231F20"/>
              </w:rPr>
              <w:t>using</w:t>
            </w:r>
            <w:r w:rsidRPr="006F68F1">
              <w:rPr>
                <w:color w:val="231F20"/>
                <w:spacing w:val="-15"/>
              </w:rPr>
              <w:t xml:space="preserve"> </w:t>
            </w:r>
            <w:r w:rsidRPr="006F68F1">
              <w:rPr>
                <w:color w:val="231F20"/>
              </w:rPr>
              <w:t>gross</w:t>
            </w:r>
            <w:r w:rsidRPr="006F68F1">
              <w:rPr>
                <w:color w:val="231F20"/>
                <w:spacing w:val="-15"/>
              </w:rPr>
              <w:t xml:space="preserve"> </w:t>
            </w:r>
            <w:r w:rsidRPr="006F68F1">
              <w:rPr>
                <w:color w:val="231F20"/>
              </w:rPr>
              <w:t>motor</w:t>
            </w:r>
            <w:r w:rsidRPr="006F68F1">
              <w:rPr>
                <w:color w:val="231F20"/>
                <w:spacing w:val="-13"/>
              </w:rPr>
              <w:t xml:space="preserve"> </w:t>
            </w:r>
            <w:r w:rsidRPr="006F68F1">
              <w:rPr>
                <w:color w:val="231F20"/>
              </w:rPr>
              <w:t>movements</w:t>
            </w:r>
          </w:p>
          <w:p w:rsidR="006F68F1" w:rsidRDefault="006F68F1" w:rsidP="00FC093F">
            <w:pPr>
              <w:spacing w:after="0" w:line="240" w:lineRule="auto"/>
              <w:rPr>
                <w:b/>
                <w:color w:val="231F20"/>
              </w:rPr>
            </w:pPr>
            <w:r w:rsidRPr="006F68F1">
              <w:rPr>
                <w:b/>
                <w:color w:val="231F20"/>
              </w:rPr>
              <w:t>CLL:30:50 MTHS</w:t>
            </w:r>
            <w:r>
              <w:rPr>
                <w:b/>
                <w:color w:val="231F20"/>
              </w:rPr>
              <w:t xml:space="preserve"> Understanding</w:t>
            </w:r>
          </w:p>
          <w:p w:rsidR="006F68F1" w:rsidRDefault="006F68F1" w:rsidP="00FC093F">
            <w:pPr>
              <w:spacing w:after="0" w:line="240" w:lineRule="auto"/>
              <w:rPr>
                <w:color w:val="231F20"/>
                <w:sz w:val="20"/>
              </w:rPr>
            </w:pPr>
            <w:r w:rsidRPr="006F68F1">
              <w:rPr>
                <w:color w:val="231F20"/>
                <w:spacing w:val="-5"/>
              </w:rPr>
              <w:t>To</w:t>
            </w:r>
            <w:r w:rsidRPr="006F68F1">
              <w:rPr>
                <w:color w:val="231F20"/>
                <w:spacing w:val="-12"/>
              </w:rPr>
              <w:t xml:space="preserve"> </w:t>
            </w:r>
            <w:r w:rsidRPr="006F68F1">
              <w:rPr>
                <w:color w:val="231F20"/>
              </w:rPr>
              <w:t>respond</w:t>
            </w:r>
            <w:r w:rsidRPr="006F68F1">
              <w:rPr>
                <w:color w:val="231F20"/>
                <w:spacing w:val="-11"/>
              </w:rPr>
              <w:t xml:space="preserve"> </w:t>
            </w:r>
            <w:r w:rsidRPr="006F68F1">
              <w:rPr>
                <w:color w:val="231F20"/>
              </w:rPr>
              <w:t>to</w:t>
            </w:r>
            <w:r w:rsidRPr="006F68F1">
              <w:rPr>
                <w:color w:val="231F20"/>
                <w:spacing w:val="-11"/>
              </w:rPr>
              <w:t xml:space="preserve"> </w:t>
            </w:r>
            <w:r w:rsidRPr="006F68F1">
              <w:rPr>
                <w:color w:val="231F20"/>
              </w:rPr>
              <w:t>simple</w:t>
            </w:r>
            <w:r w:rsidRPr="006F68F1">
              <w:rPr>
                <w:color w:val="231F20"/>
                <w:spacing w:val="-12"/>
              </w:rPr>
              <w:t xml:space="preserve"> </w:t>
            </w:r>
            <w:r w:rsidRPr="006F68F1">
              <w:rPr>
                <w:color w:val="231F20"/>
              </w:rPr>
              <w:t>instructions,</w:t>
            </w:r>
            <w:r w:rsidRPr="006F68F1">
              <w:rPr>
                <w:color w:val="231F20"/>
                <w:spacing w:val="-11"/>
              </w:rPr>
              <w:t xml:space="preserve"> </w:t>
            </w:r>
            <w:r w:rsidRPr="006F68F1">
              <w:rPr>
                <w:color w:val="231F20"/>
              </w:rPr>
              <w:t>e.g.</w:t>
            </w:r>
            <w:r w:rsidRPr="006F68F1">
              <w:rPr>
                <w:color w:val="231F20"/>
                <w:spacing w:val="-11"/>
              </w:rPr>
              <w:t xml:space="preserve"> </w:t>
            </w:r>
            <w:r w:rsidRPr="006F68F1">
              <w:rPr>
                <w:color w:val="231F20"/>
              </w:rPr>
              <w:t>to</w:t>
            </w:r>
            <w:r w:rsidRPr="006F68F1">
              <w:rPr>
                <w:color w:val="231F20"/>
                <w:spacing w:val="-11"/>
              </w:rPr>
              <w:t xml:space="preserve"> </w:t>
            </w:r>
            <w:r w:rsidRPr="006F68F1">
              <w:rPr>
                <w:color w:val="231F20"/>
              </w:rPr>
              <w:t>get</w:t>
            </w:r>
            <w:r w:rsidRPr="006F68F1">
              <w:rPr>
                <w:color w:val="231F20"/>
                <w:spacing w:val="-12"/>
              </w:rPr>
              <w:t xml:space="preserve"> </w:t>
            </w:r>
            <w:r w:rsidRPr="006F68F1">
              <w:rPr>
                <w:color w:val="231F20"/>
              </w:rPr>
              <w:t>or</w:t>
            </w:r>
            <w:r w:rsidRPr="006F68F1">
              <w:rPr>
                <w:color w:val="231F20"/>
                <w:spacing w:val="-11"/>
              </w:rPr>
              <w:t xml:space="preserve"> </w:t>
            </w:r>
            <w:r w:rsidRPr="006F68F1">
              <w:rPr>
                <w:color w:val="231F20"/>
              </w:rPr>
              <w:t>put</w:t>
            </w:r>
            <w:r w:rsidRPr="006F68F1">
              <w:rPr>
                <w:color w:val="231F20"/>
                <w:spacing w:val="-11"/>
              </w:rPr>
              <w:t xml:space="preserve"> </w:t>
            </w:r>
            <w:r w:rsidRPr="006F68F1">
              <w:rPr>
                <w:color w:val="231F20"/>
              </w:rPr>
              <w:t>away an</w:t>
            </w:r>
            <w:r w:rsidRPr="006F68F1">
              <w:rPr>
                <w:color w:val="231F20"/>
                <w:spacing w:val="-11"/>
              </w:rPr>
              <w:t xml:space="preserve"> </w:t>
            </w:r>
            <w:r w:rsidRPr="006F68F1">
              <w:rPr>
                <w:color w:val="231F20"/>
              </w:rPr>
              <w:t>object</w:t>
            </w:r>
            <w:r>
              <w:rPr>
                <w:color w:val="231F20"/>
                <w:sz w:val="20"/>
              </w:rPr>
              <w:t>.</w:t>
            </w:r>
          </w:p>
          <w:p w:rsidR="006F68F1" w:rsidRDefault="006F68F1" w:rsidP="00FC093F">
            <w:pPr>
              <w:spacing w:after="0" w:line="240" w:lineRule="auto"/>
              <w:rPr>
                <w:color w:val="231F20"/>
              </w:rPr>
            </w:pPr>
            <w:r w:rsidRPr="006F68F1">
              <w:rPr>
                <w:color w:val="231F20"/>
                <w:spacing w:val="-5"/>
              </w:rPr>
              <w:t>To</w:t>
            </w:r>
            <w:r w:rsidRPr="006F68F1">
              <w:rPr>
                <w:color w:val="231F20"/>
                <w:spacing w:val="-11"/>
              </w:rPr>
              <w:t xml:space="preserve"> </w:t>
            </w:r>
            <w:r w:rsidRPr="006F68F1">
              <w:rPr>
                <w:color w:val="231F20"/>
              </w:rPr>
              <w:t>begin</w:t>
            </w:r>
            <w:r w:rsidRPr="006F68F1">
              <w:rPr>
                <w:color w:val="231F20"/>
                <w:spacing w:val="-12"/>
              </w:rPr>
              <w:t xml:space="preserve"> </w:t>
            </w:r>
            <w:r w:rsidRPr="006F68F1">
              <w:rPr>
                <w:color w:val="231F20"/>
              </w:rPr>
              <w:t>to</w:t>
            </w:r>
            <w:r w:rsidRPr="006F68F1">
              <w:rPr>
                <w:color w:val="231F20"/>
                <w:spacing w:val="-10"/>
              </w:rPr>
              <w:t xml:space="preserve"> </w:t>
            </w:r>
            <w:r w:rsidRPr="006F68F1">
              <w:rPr>
                <w:color w:val="231F20"/>
              </w:rPr>
              <w:t>understand</w:t>
            </w:r>
            <w:r w:rsidRPr="006F68F1">
              <w:rPr>
                <w:color w:val="231F20"/>
                <w:spacing w:val="-12"/>
              </w:rPr>
              <w:t xml:space="preserve"> </w:t>
            </w:r>
            <w:r w:rsidRPr="006F68F1">
              <w:rPr>
                <w:color w:val="231F20"/>
              </w:rPr>
              <w:t>‘why’</w:t>
            </w:r>
            <w:r w:rsidRPr="006F68F1">
              <w:rPr>
                <w:color w:val="231F20"/>
                <w:spacing w:val="-11"/>
              </w:rPr>
              <w:t xml:space="preserve"> </w:t>
            </w:r>
            <w:r w:rsidRPr="006F68F1">
              <w:rPr>
                <w:color w:val="231F20"/>
              </w:rPr>
              <w:t>and</w:t>
            </w:r>
            <w:r w:rsidRPr="006F68F1">
              <w:rPr>
                <w:color w:val="231F20"/>
                <w:spacing w:val="-10"/>
              </w:rPr>
              <w:t xml:space="preserve"> </w:t>
            </w:r>
            <w:r w:rsidRPr="006F68F1">
              <w:rPr>
                <w:color w:val="231F20"/>
              </w:rPr>
              <w:t>‘how’</w:t>
            </w:r>
            <w:r w:rsidRPr="006F68F1">
              <w:rPr>
                <w:color w:val="231F20"/>
                <w:spacing w:val="-11"/>
              </w:rPr>
              <w:t xml:space="preserve"> </w:t>
            </w:r>
            <w:r w:rsidRPr="006F68F1">
              <w:rPr>
                <w:color w:val="231F20"/>
              </w:rPr>
              <w:t>questions</w:t>
            </w:r>
          </w:p>
          <w:p w:rsidR="006F68F1" w:rsidRPr="006F68F1" w:rsidRDefault="006F68F1" w:rsidP="00FC093F">
            <w:pPr>
              <w:spacing w:after="0" w:line="240" w:lineRule="auto"/>
              <w:rPr>
                <w:b/>
                <w:color w:val="231F20"/>
              </w:rPr>
            </w:pPr>
            <w:r>
              <w:rPr>
                <w:b/>
                <w:color w:val="231F20"/>
              </w:rPr>
              <w:t xml:space="preserve">L&amp;A </w:t>
            </w:r>
            <w:r w:rsidRPr="006F68F1">
              <w:rPr>
                <w:color w:val="231F20"/>
                <w:spacing w:val="-5"/>
              </w:rPr>
              <w:t>To</w:t>
            </w:r>
            <w:r w:rsidRPr="006F68F1">
              <w:rPr>
                <w:color w:val="231F20"/>
                <w:spacing w:val="-12"/>
              </w:rPr>
              <w:t xml:space="preserve"> </w:t>
            </w:r>
            <w:r w:rsidRPr="006F68F1">
              <w:rPr>
                <w:color w:val="231F20"/>
              </w:rPr>
              <w:t>be</w:t>
            </w:r>
            <w:r w:rsidRPr="006F68F1">
              <w:rPr>
                <w:color w:val="231F20"/>
                <w:spacing w:val="-12"/>
              </w:rPr>
              <w:t xml:space="preserve"> </w:t>
            </w:r>
            <w:r w:rsidRPr="006F68F1">
              <w:rPr>
                <w:color w:val="231F20"/>
              </w:rPr>
              <w:t>able</w:t>
            </w:r>
            <w:r w:rsidRPr="006F68F1">
              <w:rPr>
                <w:color w:val="231F20"/>
                <w:spacing w:val="-12"/>
              </w:rPr>
              <w:t xml:space="preserve"> </w:t>
            </w:r>
            <w:r w:rsidRPr="006F68F1">
              <w:rPr>
                <w:color w:val="231F20"/>
              </w:rPr>
              <w:t>to</w:t>
            </w:r>
            <w:r w:rsidRPr="006F68F1">
              <w:rPr>
                <w:color w:val="231F20"/>
                <w:spacing w:val="-11"/>
              </w:rPr>
              <w:t xml:space="preserve"> </w:t>
            </w:r>
            <w:r w:rsidRPr="006F68F1">
              <w:rPr>
                <w:color w:val="231F20"/>
              </w:rPr>
              <w:t>follow</w:t>
            </w:r>
            <w:r w:rsidRPr="006F68F1">
              <w:rPr>
                <w:color w:val="231F20"/>
                <w:spacing w:val="-12"/>
              </w:rPr>
              <w:t xml:space="preserve"> </w:t>
            </w:r>
            <w:r w:rsidRPr="006F68F1">
              <w:rPr>
                <w:color w:val="231F20"/>
              </w:rPr>
              <w:t>directions</w:t>
            </w:r>
            <w:r w:rsidRPr="006F68F1">
              <w:rPr>
                <w:color w:val="231F20"/>
                <w:spacing w:val="-12"/>
              </w:rPr>
              <w:t xml:space="preserve"> </w:t>
            </w:r>
            <w:r w:rsidRPr="006F68F1">
              <w:rPr>
                <w:color w:val="231F20"/>
              </w:rPr>
              <w:t>(if</w:t>
            </w:r>
            <w:r w:rsidRPr="006F68F1">
              <w:rPr>
                <w:color w:val="231F20"/>
                <w:spacing w:val="-12"/>
              </w:rPr>
              <w:t xml:space="preserve"> </w:t>
            </w:r>
            <w:r w:rsidRPr="006F68F1">
              <w:rPr>
                <w:color w:val="231F20"/>
              </w:rPr>
              <w:t>not</w:t>
            </w:r>
            <w:r w:rsidRPr="006F68F1">
              <w:rPr>
                <w:color w:val="231F20"/>
                <w:spacing w:val="-11"/>
              </w:rPr>
              <w:t xml:space="preserve"> </w:t>
            </w:r>
            <w:r w:rsidRPr="006F68F1">
              <w:rPr>
                <w:color w:val="231F20"/>
              </w:rPr>
              <w:t>intently</w:t>
            </w:r>
            <w:r w:rsidRPr="006F68F1">
              <w:rPr>
                <w:color w:val="231F20"/>
                <w:spacing w:val="-13"/>
              </w:rPr>
              <w:t xml:space="preserve"> </w:t>
            </w:r>
            <w:r w:rsidRPr="006F68F1">
              <w:rPr>
                <w:color w:val="231F20"/>
              </w:rPr>
              <w:t>focused</w:t>
            </w:r>
            <w:r w:rsidRPr="006F68F1">
              <w:rPr>
                <w:color w:val="231F20"/>
                <w:spacing w:val="-12"/>
              </w:rPr>
              <w:t xml:space="preserve"> </w:t>
            </w:r>
            <w:r w:rsidRPr="006F68F1">
              <w:rPr>
                <w:color w:val="231F20"/>
              </w:rPr>
              <w:t>on</w:t>
            </w:r>
            <w:r w:rsidRPr="006F68F1">
              <w:rPr>
                <w:color w:val="231F20"/>
                <w:spacing w:val="-13"/>
              </w:rPr>
              <w:t xml:space="preserve"> </w:t>
            </w:r>
            <w:r w:rsidRPr="006F68F1">
              <w:rPr>
                <w:color w:val="231F20"/>
              </w:rPr>
              <w:t>own choice of</w:t>
            </w:r>
            <w:r w:rsidRPr="006F68F1">
              <w:rPr>
                <w:color w:val="231F20"/>
                <w:spacing w:val="-21"/>
              </w:rPr>
              <w:t xml:space="preserve"> </w:t>
            </w:r>
            <w:r w:rsidRPr="006F68F1">
              <w:rPr>
                <w:color w:val="231F20"/>
              </w:rPr>
              <w:t>activity).</w:t>
            </w:r>
          </w:p>
          <w:p w:rsidR="006F68F1" w:rsidRDefault="00346051" w:rsidP="00346051">
            <w:pPr>
              <w:pStyle w:val="TableParagraph"/>
              <w:tabs>
                <w:tab w:val="left" w:pos="284"/>
              </w:tabs>
              <w:adjustRightInd/>
              <w:spacing w:before="59"/>
              <w:ind w:left="112"/>
              <w:rPr>
                <w:rFonts w:asciiTheme="minorHAnsi" w:hAnsiTheme="minorHAnsi" w:cstheme="minorHAnsi"/>
                <w:color w:val="231F20"/>
                <w:sz w:val="22"/>
                <w:szCs w:val="22"/>
              </w:rPr>
            </w:pPr>
            <w:r w:rsidRPr="00346051">
              <w:rPr>
                <w:rFonts w:asciiTheme="minorHAnsi" w:hAnsiTheme="minorHAnsi" w:cstheme="minorHAnsi"/>
                <w:b/>
                <w:sz w:val="22"/>
                <w:szCs w:val="22"/>
              </w:rPr>
              <w:t>Speaking</w:t>
            </w:r>
            <w:r>
              <w:rPr>
                <w:b/>
              </w:rPr>
              <w:t xml:space="preserve">: </w:t>
            </w:r>
            <w:r w:rsidRPr="00346051">
              <w:rPr>
                <w:rFonts w:asciiTheme="minorHAnsi" w:hAnsiTheme="minorHAnsi" w:cstheme="minorHAnsi"/>
                <w:color w:val="231F20"/>
                <w:spacing w:val="-5"/>
                <w:sz w:val="22"/>
                <w:szCs w:val="22"/>
              </w:rPr>
              <w:t>To</w:t>
            </w:r>
            <w:r w:rsidRPr="00346051">
              <w:rPr>
                <w:rFonts w:asciiTheme="minorHAnsi" w:hAnsiTheme="minorHAnsi" w:cstheme="minorHAnsi"/>
                <w:color w:val="231F20"/>
                <w:spacing w:val="-11"/>
                <w:sz w:val="22"/>
                <w:szCs w:val="22"/>
              </w:rPr>
              <w:t xml:space="preserve"> </w:t>
            </w:r>
            <w:r w:rsidRPr="00346051">
              <w:rPr>
                <w:rFonts w:asciiTheme="minorHAnsi" w:hAnsiTheme="minorHAnsi" w:cstheme="minorHAnsi"/>
                <w:color w:val="231F20"/>
                <w:sz w:val="22"/>
                <w:szCs w:val="22"/>
              </w:rPr>
              <w:t>build</w:t>
            </w:r>
            <w:r w:rsidRPr="00346051">
              <w:rPr>
                <w:rFonts w:asciiTheme="minorHAnsi" w:hAnsiTheme="minorHAnsi" w:cstheme="minorHAnsi"/>
                <w:color w:val="231F20"/>
                <w:spacing w:val="-11"/>
                <w:sz w:val="22"/>
                <w:szCs w:val="22"/>
              </w:rPr>
              <w:t xml:space="preserve"> </w:t>
            </w:r>
            <w:r w:rsidRPr="00346051">
              <w:rPr>
                <w:rFonts w:asciiTheme="minorHAnsi" w:hAnsiTheme="minorHAnsi" w:cstheme="minorHAnsi"/>
                <w:color w:val="231F20"/>
                <w:sz w:val="22"/>
                <w:szCs w:val="22"/>
              </w:rPr>
              <w:t>up</w:t>
            </w:r>
            <w:r w:rsidRPr="00346051">
              <w:rPr>
                <w:rFonts w:asciiTheme="minorHAnsi" w:hAnsiTheme="minorHAnsi" w:cstheme="minorHAnsi"/>
                <w:color w:val="231F20"/>
                <w:spacing w:val="-11"/>
                <w:sz w:val="22"/>
                <w:szCs w:val="22"/>
              </w:rPr>
              <w:t xml:space="preserve"> </w:t>
            </w:r>
            <w:r w:rsidRPr="00346051">
              <w:rPr>
                <w:rFonts w:asciiTheme="minorHAnsi" w:hAnsiTheme="minorHAnsi" w:cstheme="minorHAnsi"/>
                <w:color w:val="231F20"/>
                <w:sz w:val="22"/>
                <w:szCs w:val="22"/>
              </w:rPr>
              <w:t>vocabulary</w:t>
            </w:r>
            <w:r w:rsidRPr="00346051">
              <w:rPr>
                <w:rFonts w:asciiTheme="minorHAnsi" w:hAnsiTheme="minorHAnsi" w:cstheme="minorHAnsi"/>
                <w:color w:val="231F20"/>
                <w:spacing w:val="-10"/>
                <w:sz w:val="22"/>
                <w:szCs w:val="22"/>
              </w:rPr>
              <w:t xml:space="preserve"> </w:t>
            </w:r>
            <w:r w:rsidRPr="00346051">
              <w:rPr>
                <w:rFonts w:asciiTheme="minorHAnsi" w:hAnsiTheme="minorHAnsi" w:cstheme="minorHAnsi"/>
                <w:color w:val="231F20"/>
                <w:sz w:val="22"/>
                <w:szCs w:val="22"/>
              </w:rPr>
              <w:t>that</w:t>
            </w:r>
            <w:r w:rsidRPr="00346051">
              <w:rPr>
                <w:rFonts w:asciiTheme="minorHAnsi" w:hAnsiTheme="minorHAnsi" w:cstheme="minorHAnsi"/>
                <w:color w:val="231F20"/>
                <w:spacing w:val="-11"/>
                <w:sz w:val="22"/>
                <w:szCs w:val="22"/>
              </w:rPr>
              <w:t xml:space="preserve"> </w:t>
            </w:r>
            <w:r w:rsidRPr="00346051">
              <w:rPr>
                <w:rFonts w:asciiTheme="minorHAnsi" w:hAnsiTheme="minorHAnsi" w:cstheme="minorHAnsi"/>
                <w:color w:val="231F20"/>
                <w:sz w:val="22"/>
                <w:szCs w:val="22"/>
              </w:rPr>
              <w:t>reflects</w:t>
            </w:r>
            <w:r w:rsidRPr="00346051">
              <w:rPr>
                <w:rFonts w:asciiTheme="minorHAnsi" w:hAnsiTheme="minorHAnsi" w:cstheme="minorHAnsi"/>
                <w:color w:val="231F20"/>
                <w:spacing w:val="-11"/>
                <w:sz w:val="22"/>
                <w:szCs w:val="22"/>
              </w:rPr>
              <w:t xml:space="preserve"> </w:t>
            </w:r>
            <w:r w:rsidRPr="00346051">
              <w:rPr>
                <w:rFonts w:asciiTheme="minorHAnsi" w:hAnsiTheme="minorHAnsi" w:cstheme="minorHAnsi"/>
                <w:color w:val="231F20"/>
                <w:sz w:val="22"/>
                <w:szCs w:val="22"/>
              </w:rPr>
              <w:t>the</w:t>
            </w:r>
            <w:r w:rsidRPr="00346051">
              <w:rPr>
                <w:rFonts w:asciiTheme="minorHAnsi" w:hAnsiTheme="minorHAnsi" w:cstheme="minorHAnsi"/>
                <w:color w:val="231F20"/>
                <w:spacing w:val="-11"/>
                <w:sz w:val="22"/>
                <w:szCs w:val="22"/>
              </w:rPr>
              <w:t xml:space="preserve"> </w:t>
            </w:r>
            <w:r w:rsidRPr="00346051">
              <w:rPr>
                <w:rFonts w:asciiTheme="minorHAnsi" w:hAnsiTheme="minorHAnsi" w:cstheme="minorHAnsi"/>
                <w:color w:val="231F20"/>
                <w:sz w:val="22"/>
                <w:szCs w:val="22"/>
              </w:rPr>
              <w:t>breadth</w:t>
            </w:r>
            <w:r w:rsidRPr="00346051">
              <w:rPr>
                <w:rFonts w:asciiTheme="minorHAnsi" w:hAnsiTheme="minorHAnsi" w:cstheme="minorHAnsi"/>
                <w:color w:val="231F20"/>
                <w:spacing w:val="-10"/>
                <w:sz w:val="22"/>
                <w:szCs w:val="22"/>
              </w:rPr>
              <w:t xml:space="preserve"> </w:t>
            </w:r>
            <w:r w:rsidRPr="00346051">
              <w:rPr>
                <w:rFonts w:asciiTheme="minorHAnsi" w:hAnsiTheme="minorHAnsi" w:cstheme="minorHAnsi"/>
                <w:color w:val="231F20"/>
                <w:sz w:val="22"/>
                <w:szCs w:val="22"/>
              </w:rPr>
              <w:t>of</w:t>
            </w:r>
            <w:r w:rsidRPr="00346051">
              <w:rPr>
                <w:rFonts w:asciiTheme="minorHAnsi" w:hAnsiTheme="minorHAnsi" w:cstheme="minorHAnsi"/>
                <w:color w:val="231F20"/>
                <w:spacing w:val="-11"/>
                <w:sz w:val="22"/>
                <w:szCs w:val="22"/>
              </w:rPr>
              <w:t xml:space="preserve"> </w:t>
            </w:r>
            <w:r w:rsidRPr="00346051">
              <w:rPr>
                <w:rFonts w:asciiTheme="minorHAnsi" w:hAnsiTheme="minorHAnsi" w:cstheme="minorHAnsi"/>
                <w:color w:val="231F20"/>
                <w:sz w:val="22"/>
                <w:szCs w:val="22"/>
              </w:rPr>
              <w:t>thei</w:t>
            </w:r>
            <w:r>
              <w:rPr>
                <w:rFonts w:asciiTheme="minorHAnsi" w:hAnsiTheme="minorHAnsi" w:cstheme="minorHAnsi"/>
                <w:color w:val="231F20"/>
                <w:sz w:val="22"/>
                <w:szCs w:val="22"/>
              </w:rPr>
              <w:t xml:space="preserve">r </w:t>
            </w:r>
            <w:r w:rsidRPr="00346051">
              <w:rPr>
                <w:rFonts w:asciiTheme="minorHAnsi" w:hAnsiTheme="minorHAnsi" w:cstheme="minorHAnsi"/>
                <w:color w:val="231F20"/>
                <w:sz w:val="22"/>
                <w:szCs w:val="22"/>
              </w:rPr>
              <w:t>experiences.</w:t>
            </w:r>
          </w:p>
          <w:p w:rsidR="00066234" w:rsidRDefault="00066234" w:rsidP="00346051">
            <w:pPr>
              <w:pStyle w:val="TableParagraph"/>
              <w:tabs>
                <w:tab w:val="left" w:pos="284"/>
              </w:tabs>
              <w:adjustRightInd/>
              <w:spacing w:before="59"/>
              <w:ind w:left="112"/>
              <w:rPr>
                <w:rFonts w:asciiTheme="minorHAnsi" w:hAnsiTheme="minorHAnsi" w:cstheme="minorHAnsi"/>
                <w:color w:val="231F20"/>
                <w:sz w:val="22"/>
                <w:szCs w:val="22"/>
              </w:rPr>
            </w:pPr>
          </w:p>
          <w:p w:rsidR="00066234" w:rsidRDefault="00066234" w:rsidP="00346051">
            <w:pPr>
              <w:pStyle w:val="TableParagraph"/>
              <w:tabs>
                <w:tab w:val="left" w:pos="284"/>
              </w:tabs>
              <w:adjustRightInd/>
              <w:spacing w:before="59"/>
              <w:ind w:left="112"/>
              <w:rPr>
                <w:rFonts w:asciiTheme="minorHAnsi" w:hAnsiTheme="minorHAnsi" w:cstheme="minorHAnsi"/>
                <w:color w:val="231F20"/>
                <w:sz w:val="22"/>
                <w:szCs w:val="22"/>
              </w:rPr>
            </w:pPr>
          </w:p>
          <w:p w:rsidR="00346051" w:rsidRDefault="00346051" w:rsidP="00346051">
            <w:pPr>
              <w:pStyle w:val="TableParagraph"/>
              <w:tabs>
                <w:tab w:val="left" w:pos="284"/>
              </w:tabs>
              <w:adjustRightInd/>
              <w:spacing w:before="59"/>
              <w:ind w:left="112"/>
              <w:rPr>
                <w:rFonts w:asciiTheme="minorHAnsi" w:hAnsiTheme="minorHAnsi" w:cstheme="minorHAnsi"/>
                <w:b/>
                <w:sz w:val="22"/>
                <w:szCs w:val="22"/>
              </w:rPr>
            </w:pPr>
            <w:r>
              <w:rPr>
                <w:rFonts w:asciiTheme="minorHAnsi" w:hAnsiTheme="minorHAnsi" w:cstheme="minorHAnsi"/>
                <w:b/>
                <w:sz w:val="22"/>
                <w:szCs w:val="22"/>
              </w:rPr>
              <w:t>Maths:</w:t>
            </w:r>
            <w:r>
              <w:rPr>
                <w:rFonts w:asciiTheme="minorHAnsi" w:hAnsiTheme="minorHAnsi" w:cstheme="minorHAnsi"/>
                <w:sz w:val="22"/>
                <w:szCs w:val="22"/>
              </w:rPr>
              <w:t xml:space="preserve"> </w:t>
            </w:r>
            <w:r w:rsidRPr="00346051">
              <w:rPr>
                <w:rFonts w:asciiTheme="minorHAnsi" w:hAnsiTheme="minorHAnsi" w:cstheme="minorHAnsi"/>
                <w:b/>
                <w:sz w:val="22"/>
                <w:szCs w:val="22"/>
              </w:rPr>
              <w:t>SSM 30 :50 mths</w:t>
            </w:r>
          </w:p>
          <w:p w:rsidR="00346051" w:rsidRDefault="00346051" w:rsidP="00346051">
            <w:pPr>
              <w:pStyle w:val="TableParagraph"/>
              <w:tabs>
                <w:tab w:val="left" w:pos="284"/>
              </w:tabs>
              <w:adjustRightInd/>
              <w:spacing w:before="59"/>
              <w:ind w:left="112"/>
              <w:rPr>
                <w:color w:val="231F20"/>
                <w:sz w:val="20"/>
              </w:rPr>
            </w:pPr>
            <w:r w:rsidRPr="00346051">
              <w:rPr>
                <w:rFonts w:asciiTheme="minorHAnsi" w:hAnsiTheme="minorHAnsi" w:cstheme="minorHAnsi"/>
                <w:color w:val="231F20"/>
                <w:spacing w:val="-5"/>
                <w:sz w:val="22"/>
                <w:szCs w:val="22"/>
              </w:rPr>
              <w:t>To</w:t>
            </w:r>
            <w:r w:rsidRPr="00346051">
              <w:rPr>
                <w:rFonts w:asciiTheme="minorHAnsi" w:hAnsiTheme="minorHAnsi" w:cstheme="minorHAnsi"/>
                <w:color w:val="231F20"/>
                <w:spacing w:val="-17"/>
                <w:sz w:val="22"/>
                <w:szCs w:val="22"/>
              </w:rPr>
              <w:t xml:space="preserve"> </w:t>
            </w:r>
            <w:r w:rsidRPr="00346051">
              <w:rPr>
                <w:rFonts w:asciiTheme="minorHAnsi" w:hAnsiTheme="minorHAnsi" w:cstheme="minorHAnsi"/>
                <w:color w:val="231F20"/>
                <w:sz w:val="22"/>
                <w:szCs w:val="22"/>
              </w:rPr>
              <w:t>show</w:t>
            </w:r>
            <w:r w:rsidRPr="00346051">
              <w:rPr>
                <w:rFonts w:asciiTheme="minorHAnsi" w:hAnsiTheme="minorHAnsi" w:cstheme="minorHAnsi"/>
                <w:color w:val="231F20"/>
                <w:spacing w:val="-15"/>
                <w:sz w:val="22"/>
                <w:szCs w:val="22"/>
              </w:rPr>
              <w:t xml:space="preserve"> </w:t>
            </w:r>
            <w:r w:rsidRPr="00346051">
              <w:rPr>
                <w:rFonts w:asciiTheme="minorHAnsi" w:hAnsiTheme="minorHAnsi" w:cstheme="minorHAnsi"/>
                <w:color w:val="231F20"/>
                <w:sz w:val="22"/>
                <w:szCs w:val="22"/>
              </w:rPr>
              <w:t>interest</w:t>
            </w:r>
            <w:r w:rsidRPr="00346051">
              <w:rPr>
                <w:rFonts w:asciiTheme="minorHAnsi" w:hAnsiTheme="minorHAnsi" w:cstheme="minorHAnsi"/>
                <w:color w:val="231F20"/>
                <w:spacing w:val="-16"/>
                <w:sz w:val="22"/>
                <w:szCs w:val="22"/>
              </w:rPr>
              <w:t xml:space="preserve"> </w:t>
            </w:r>
            <w:r w:rsidRPr="00346051">
              <w:rPr>
                <w:rFonts w:asciiTheme="minorHAnsi" w:hAnsiTheme="minorHAnsi" w:cstheme="minorHAnsi"/>
                <w:color w:val="231F20"/>
                <w:sz w:val="22"/>
                <w:szCs w:val="22"/>
              </w:rPr>
              <w:t>in</w:t>
            </w:r>
            <w:r w:rsidRPr="00346051">
              <w:rPr>
                <w:rFonts w:asciiTheme="minorHAnsi" w:hAnsiTheme="minorHAnsi" w:cstheme="minorHAnsi"/>
                <w:color w:val="231F20"/>
                <w:spacing w:val="-16"/>
                <w:sz w:val="22"/>
                <w:szCs w:val="22"/>
              </w:rPr>
              <w:t xml:space="preserve"> </w:t>
            </w:r>
            <w:r w:rsidRPr="00346051">
              <w:rPr>
                <w:rFonts w:asciiTheme="minorHAnsi" w:hAnsiTheme="minorHAnsi" w:cstheme="minorHAnsi"/>
                <w:color w:val="231F20"/>
                <w:sz w:val="22"/>
                <w:szCs w:val="22"/>
              </w:rPr>
              <w:t>shapes</w:t>
            </w:r>
            <w:r w:rsidRPr="00346051">
              <w:rPr>
                <w:rFonts w:asciiTheme="minorHAnsi" w:hAnsiTheme="minorHAnsi" w:cstheme="minorHAnsi"/>
                <w:color w:val="231F20"/>
                <w:spacing w:val="-16"/>
                <w:sz w:val="22"/>
                <w:szCs w:val="22"/>
              </w:rPr>
              <w:t xml:space="preserve"> </w:t>
            </w:r>
            <w:r w:rsidRPr="00346051">
              <w:rPr>
                <w:rFonts w:asciiTheme="minorHAnsi" w:hAnsiTheme="minorHAnsi" w:cstheme="minorHAnsi"/>
                <w:color w:val="231F20"/>
                <w:sz w:val="22"/>
                <w:szCs w:val="22"/>
              </w:rPr>
              <w:t>in</w:t>
            </w:r>
            <w:r w:rsidRPr="00346051">
              <w:rPr>
                <w:rFonts w:asciiTheme="minorHAnsi" w:hAnsiTheme="minorHAnsi" w:cstheme="minorHAnsi"/>
                <w:color w:val="231F20"/>
                <w:spacing w:val="-15"/>
                <w:sz w:val="22"/>
                <w:szCs w:val="22"/>
              </w:rPr>
              <w:t xml:space="preserve"> </w:t>
            </w:r>
            <w:r w:rsidRPr="00346051">
              <w:rPr>
                <w:rFonts w:asciiTheme="minorHAnsi" w:hAnsiTheme="minorHAnsi" w:cstheme="minorHAnsi"/>
                <w:color w:val="231F20"/>
                <w:sz w:val="22"/>
                <w:szCs w:val="22"/>
              </w:rPr>
              <w:t>the</w:t>
            </w:r>
            <w:r w:rsidRPr="00346051">
              <w:rPr>
                <w:rFonts w:asciiTheme="minorHAnsi" w:hAnsiTheme="minorHAnsi" w:cstheme="minorHAnsi"/>
                <w:color w:val="231F20"/>
                <w:spacing w:val="-16"/>
                <w:sz w:val="22"/>
                <w:szCs w:val="22"/>
              </w:rPr>
              <w:t xml:space="preserve"> </w:t>
            </w:r>
            <w:r w:rsidRPr="00346051">
              <w:rPr>
                <w:rFonts w:asciiTheme="minorHAnsi" w:hAnsiTheme="minorHAnsi" w:cstheme="minorHAnsi"/>
                <w:color w:val="231F20"/>
                <w:sz w:val="22"/>
                <w:szCs w:val="22"/>
              </w:rPr>
              <w:t>environment</w:t>
            </w:r>
            <w:r>
              <w:rPr>
                <w:color w:val="231F20"/>
                <w:sz w:val="20"/>
              </w:rPr>
              <w:t>.</w:t>
            </w:r>
          </w:p>
          <w:p w:rsidR="00346051" w:rsidRDefault="00346051" w:rsidP="00346051">
            <w:pPr>
              <w:pStyle w:val="TableParagraph"/>
              <w:tabs>
                <w:tab w:val="left" w:pos="284"/>
              </w:tabs>
              <w:adjustRightInd/>
              <w:spacing w:before="59"/>
              <w:ind w:left="112"/>
              <w:rPr>
                <w:color w:val="231F20"/>
                <w:sz w:val="20"/>
              </w:rPr>
            </w:pPr>
            <w:r w:rsidRPr="00346051">
              <w:rPr>
                <w:rFonts w:asciiTheme="minorHAnsi" w:hAnsiTheme="minorHAnsi" w:cstheme="minorHAnsi"/>
                <w:color w:val="231F20"/>
                <w:spacing w:val="-5"/>
                <w:sz w:val="22"/>
                <w:szCs w:val="22"/>
              </w:rPr>
              <w:t>To</w:t>
            </w:r>
            <w:r w:rsidRPr="00346051">
              <w:rPr>
                <w:rFonts w:asciiTheme="minorHAnsi" w:hAnsiTheme="minorHAnsi" w:cstheme="minorHAnsi"/>
                <w:color w:val="231F20"/>
                <w:spacing w:val="-9"/>
                <w:sz w:val="22"/>
                <w:szCs w:val="22"/>
              </w:rPr>
              <w:t xml:space="preserve"> </w:t>
            </w:r>
            <w:r w:rsidRPr="00346051">
              <w:rPr>
                <w:rFonts w:asciiTheme="minorHAnsi" w:hAnsiTheme="minorHAnsi" w:cstheme="minorHAnsi"/>
                <w:color w:val="231F20"/>
                <w:sz w:val="22"/>
                <w:szCs w:val="22"/>
              </w:rPr>
              <w:t>show</w:t>
            </w:r>
            <w:r w:rsidRPr="00346051">
              <w:rPr>
                <w:rFonts w:asciiTheme="minorHAnsi" w:hAnsiTheme="minorHAnsi" w:cstheme="minorHAnsi"/>
                <w:color w:val="231F20"/>
                <w:spacing w:val="-7"/>
                <w:sz w:val="22"/>
                <w:szCs w:val="22"/>
              </w:rPr>
              <w:t xml:space="preserve"> </w:t>
            </w:r>
            <w:r w:rsidRPr="00346051">
              <w:rPr>
                <w:rFonts w:asciiTheme="minorHAnsi" w:hAnsiTheme="minorHAnsi" w:cstheme="minorHAnsi"/>
                <w:color w:val="231F20"/>
                <w:sz w:val="22"/>
                <w:szCs w:val="22"/>
              </w:rPr>
              <w:t>interest</w:t>
            </w:r>
            <w:r w:rsidRPr="00346051">
              <w:rPr>
                <w:rFonts w:asciiTheme="minorHAnsi" w:hAnsiTheme="minorHAnsi" w:cstheme="minorHAnsi"/>
                <w:color w:val="231F20"/>
                <w:spacing w:val="-9"/>
                <w:sz w:val="22"/>
                <w:szCs w:val="22"/>
              </w:rPr>
              <w:t xml:space="preserve"> </w:t>
            </w:r>
            <w:r w:rsidRPr="00346051">
              <w:rPr>
                <w:rFonts w:asciiTheme="minorHAnsi" w:hAnsiTheme="minorHAnsi" w:cstheme="minorHAnsi"/>
                <w:color w:val="231F20"/>
                <w:sz w:val="22"/>
                <w:szCs w:val="22"/>
              </w:rPr>
              <w:t>in</w:t>
            </w:r>
            <w:r w:rsidRPr="00346051">
              <w:rPr>
                <w:rFonts w:asciiTheme="minorHAnsi" w:hAnsiTheme="minorHAnsi" w:cstheme="minorHAnsi"/>
                <w:color w:val="231F20"/>
                <w:spacing w:val="-7"/>
                <w:sz w:val="22"/>
                <w:szCs w:val="22"/>
              </w:rPr>
              <w:t xml:space="preserve"> </w:t>
            </w:r>
            <w:r w:rsidRPr="00346051">
              <w:rPr>
                <w:rFonts w:asciiTheme="minorHAnsi" w:hAnsiTheme="minorHAnsi" w:cstheme="minorHAnsi"/>
                <w:color w:val="231F20"/>
                <w:sz w:val="22"/>
                <w:szCs w:val="22"/>
              </w:rPr>
              <w:t>shape</w:t>
            </w:r>
            <w:r w:rsidRPr="00346051">
              <w:rPr>
                <w:rFonts w:asciiTheme="minorHAnsi" w:hAnsiTheme="minorHAnsi" w:cstheme="minorHAnsi"/>
                <w:color w:val="231F20"/>
                <w:spacing w:val="-8"/>
                <w:sz w:val="22"/>
                <w:szCs w:val="22"/>
              </w:rPr>
              <w:t xml:space="preserve"> </w:t>
            </w:r>
            <w:r w:rsidRPr="00346051">
              <w:rPr>
                <w:rFonts w:asciiTheme="minorHAnsi" w:hAnsiTheme="minorHAnsi" w:cstheme="minorHAnsi"/>
                <w:color w:val="231F20"/>
                <w:sz w:val="22"/>
                <w:szCs w:val="22"/>
              </w:rPr>
              <w:t>by</w:t>
            </w:r>
            <w:r w:rsidRPr="00346051">
              <w:rPr>
                <w:rFonts w:asciiTheme="minorHAnsi" w:hAnsiTheme="minorHAnsi" w:cstheme="minorHAnsi"/>
                <w:color w:val="231F20"/>
                <w:spacing w:val="-7"/>
                <w:sz w:val="22"/>
                <w:szCs w:val="22"/>
              </w:rPr>
              <w:t xml:space="preserve"> </w:t>
            </w:r>
            <w:r w:rsidRPr="00346051">
              <w:rPr>
                <w:rFonts w:asciiTheme="minorHAnsi" w:hAnsiTheme="minorHAnsi" w:cstheme="minorHAnsi"/>
                <w:color w:val="231F20"/>
                <w:sz w:val="22"/>
                <w:szCs w:val="22"/>
              </w:rPr>
              <w:t>sustained</w:t>
            </w:r>
            <w:r w:rsidRPr="00346051">
              <w:rPr>
                <w:rFonts w:asciiTheme="minorHAnsi" w:hAnsiTheme="minorHAnsi" w:cstheme="minorHAnsi"/>
                <w:color w:val="231F20"/>
                <w:spacing w:val="-8"/>
                <w:sz w:val="22"/>
                <w:szCs w:val="22"/>
              </w:rPr>
              <w:t xml:space="preserve"> </w:t>
            </w:r>
            <w:r w:rsidRPr="00346051">
              <w:rPr>
                <w:rFonts w:asciiTheme="minorHAnsi" w:hAnsiTheme="minorHAnsi" w:cstheme="minorHAnsi"/>
                <w:color w:val="231F20"/>
                <w:sz w:val="22"/>
                <w:szCs w:val="22"/>
              </w:rPr>
              <w:t>construction</w:t>
            </w:r>
            <w:r w:rsidRPr="00346051">
              <w:rPr>
                <w:rFonts w:asciiTheme="minorHAnsi" w:hAnsiTheme="minorHAnsi" w:cstheme="minorHAnsi"/>
                <w:color w:val="231F20"/>
                <w:spacing w:val="-9"/>
                <w:sz w:val="22"/>
                <w:szCs w:val="22"/>
              </w:rPr>
              <w:t xml:space="preserve"> </w:t>
            </w:r>
            <w:r w:rsidRPr="00346051">
              <w:rPr>
                <w:rFonts w:asciiTheme="minorHAnsi" w:hAnsiTheme="minorHAnsi" w:cstheme="minorHAnsi"/>
                <w:color w:val="231F20"/>
                <w:sz w:val="22"/>
                <w:szCs w:val="22"/>
              </w:rPr>
              <w:t>activity</w:t>
            </w:r>
            <w:r w:rsidRPr="00346051">
              <w:rPr>
                <w:rFonts w:asciiTheme="minorHAnsi" w:hAnsiTheme="minorHAnsi" w:cstheme="minorHAnsi"/>
                <w:color w:val="231F20"/>
                <w:spacing w:val="-8"/>
                <w:sz w:val="22"/>
                <w:szCs w:val="22"/>
              </w:rPr>
              <w:t xml:space="preserve"> </w:t>
            </w:r>
            <w:r w:rsidRPr="00346051">
              <w:rPr>
                <w:rFonts w:asciiTheme="minorHAnsi" w:hAnsiTheme="minorHAnsi" w:cstheme="minorHAnsi"/>
                <w:color w:val="231F20"/>
                <w:sz w:val="22"/>
                <w:szCs w:val="22"/>
              </w:rPr>
              <w:t>or by</w:t>
            </w:r>
            <w:r w:rsidRPr="00346051">
              <w:rPr>
                <w:rFonts w:asciiTheme="minorHAnsi" w:hAnsiTheme="minorHAnsi" w:cstheme="minorHAnsi"/>
                <w:color w:val="231F20"/>
                <w:spacing w:val="-16"/>
                <w:sz w:val="22"/>
                <w:szCs w:val="22"/>
              </w:rPr>
              <w:t xml:space="preserve"> </w:t>
            </w:r>
            <w:r w:rsidRPr="00346051">
              <w:rPr>
                <w:rFonts w:asciiTheme="minorHAnsi" w:hAnsiTheme="minorHAnsi" w:cstheme="minorHAnsi"/>
                <w:color w:val="231F20"/>
                <w:sz w:val="22"/>
                <w:szCs w:val="22"/>
              </w:rPr>
              <w:t>talking</w:t>
            </w:r>
            <w:r w:rsidRPr="00346051">
              <w:rPr>
                <w:rFonts w:asciiTheme="minorHAnsi" w:hAnsiTheme="minorHAnsi" w:cstheme="minorHAnsi"/>
                <w:color w:val="231F20"/>
                <w:spacing w:val="-17"/>
                <w:sz w:val="22"/>
                <w:szCs w:val="22"/>
              </w:rPr>
              <w:t xml:space="preserve"> </w:t>
            </w:r>
            <w:r w:rsidRPr="00346051">
              <w:rPr>
                <w:rFonts w:asciiTheme="minorHAnsi" w:hAnsiTheme="minorHAnsi" w:cstheme="minorHAnsi"/>
                <w:color w:val="231F20"/>
                <w:sz w:val="22"/>
                <w:szCs w:val="22"/>
              </w:rPr>
              <w:t>about</w:t>
            </w:r>
            <w:r w:rsidRPr="00346051">
              <w:rPr>
                <w:rFonts w:asciiTheme="minorHAnsi" w:hAnsiTheme="minorHAnsi" w:cstheme="minorHAnsi"/>
                <w:color w:val="231F20"/>
                <w:spacing w:val="-15"/>
                <w:sz w:val="22"/>
                <w:szCs w:val="22"/>
              </w:rPr>
              <w:t xml:space="preserve"> </w:t>
            </w:r>
            <w:r w:rsidRPr="00346051">
              <w:rPr>
                <w:rFonts w:asciiTheme="minorHAnsi" w:hAnsiTheme="minorHAnsi" w:cstheme="minorHAnsi"/>
                <w:color w:val="231F20"/>
                <w:sz w:val="22"/>
                <w:szCs w:val="22"/>
              </w:rPr>
              <w:t>shapes</w:t>
            </w:r>
            <w:r w:rsidRPr="00346051">
              <w:rPr>
                <w:rFonts w:asciiTheme="minorHAnsi" w:hAnsiTheme="minorHAnsi" w:cstheme="minorHAnsi"/>
                <w:color w:val="231F20"/>
                <w:spacing w:val="-17"/>
                <w:sz w:val="22"/>
                <w:szCs w:val="22"/>
              </w:rPr>
              <w:t xml:space="preserve"> </w:t>
            </w:r>
            <w:r w:rsidRPr="00346051">
              <w:rPr>
                <w:rFonts w:asciiTheme="minorHAnsi" w:hAnsiTheme="minorHAnsi" w:cstheme="minorHAnsi"/>
                <w:color w:val="231F20"/>
                <w:sz w:val="22"/>
                <w:szCs w:val="22"/>
              </w:rPr>
              <w:t>or</w:t>
            </w:r>
            <w:r w:rsidRPr="00346051">
              <w:rPr>
                <w:rFonts w:asciiTheme="minorHAnsi" w:hAnsiTheme="minorHAnsi" w:cstheme="minorHAnsi"/>
                <w:color w:val="231F20"/>
                <w:spacing w:val="-15"/>
                <w:sz w:val="22"/>
                <w:szCs w:val="22"/>
              </w:rPr>
              <w:t xml:space="preserve"> </w:t>
            </w:r>
            <w:r w:rsidRPr="00346051">
              <w:rPr>
                <w:rFonts w:asciiTheme="minorHAnsi" w:hAnsiTheme="minorHAnsi" w:cstheme="minorHAnsi"/>
                <w:color w:val="231F20"/>
                <w:sz w:val="22"/>
                <w:szCs w:val="22"/>
              </w:rPr>
              <w:t>arrangements</w:t>
            </w:r>
            <w:r>
              <w:rPr>
                <w:color w:val="231F20"/>
                <w:sz w:val="20"/>
              </w:rPr>
              <w:t>.</w:t>
            </w:r>
          </w:p>
          <w:p w:rsidR="00346051" w:rsidRPr="00346051" w:rsidRDefault="00346051" w:rsidP="00346051">
            <w:pPr>
              <w:pStyle w:val="TableParagraph"/>
              <w:tabs>
                <w:tab w:val="left" w:pos="284"/>
              </w:tabs>
              <w:adjustRightInd/>
              <w:spacing w:before="59"/>
              <w:ind w:left="112"/>
              <w:rPr>
                <w:rFonts w:asciiTheme="minorHAnsi" w:hAnsiTheme="minorHAnsi" w:cstheme="minorHAnsi"/>
                <w:color w:val="231F20"/>
                <w:sz w:val="22"/>
                <w:szCs w:val="22"/>
              </w:rPr>
            </w:pPr>
            <w:r w:rsidRPr="00346051">
              <w:rPr>
                <w:rFonts w:asciiTheme="minorHAnsi" w:hAnsiTheme="minorHAnsi" w:cstheme="minorHAnsi"/>
                <w:color w:val="231F20"/>
                <w:spacing w:val="-5"/>
                <w:w w:val="105"/>
                <w:sz w:val="22"/>
                <w:szCs w:val="22"/>
              </w:rPr>
              <w:t>To</w:t>
            </w:r>
            <w:r w:rsidRPr="00346051">
              <w:rPr>
                <w:rFonts w:asciiTheme="minorHAnsi" w:hAnsiTheme="minorHAnsi" w:cstheme="minorHAnsi"/>
                <w:color w:val="231F20"/>
                <w:spacing w:val="-34"/>
                <w:w w:val="105"/>
                <w:sz w:val="22"/>
                <w:szCs w:val="22"/>
              </w:rPr>
              <w:t xml:space="preserve"> </w:t>
            </w:r>
            <w:r w:rsidRPr="00346051">
              <w:rPr>
                <w:rFonts w:asciiTheme="minorHAnsi" w:hAnsiTheme="minorHAnsi" w:cstheme="minorHAnsi"/>
                <w:color w:val="231F20"/>
                <w:w w:val="105"/>
                <w:sz w:val="22"/>
                <w:szCs w:val="22"/>
              </w:rPr>
              <w:t>show</w:t>
            </w:r>
            <w:r w:rsidRPr="00346051">
              <w:rPr>
                <w:rFonts w:asciiTheme="minorHAnsi" w:hAnsiTheme="minorHAnsi" w:cstheme="minorHAnsi"/>
                <w:color w:val="231F20"/>
                <w:spacing w:val="-34"/>
                <w:w w:val="105"/>
                <w:sz w:val="22"/>
                <w:szCs w:val="22"/>
              </w:rPr>
              <w:t xml:space="preserve"> </w:t>
            </w:r>
            <w:r w:rsidRPr="00346051">
              <w:rPr>
                <w:rFonts w:asciiTheme="minorHAnsi" w:hAnsiTheme="minorHAnsi" w:cstheme="minorHAnsi"/>
                <w:color w:val="231F20"/>
                <w:w w:val="105"/>
                <w:sz w:val="22"/>
                <w:szCs w:val="22"/>
              </w:rPr>
              <w:t>awareness</w:t>
            </w:r>
            <w:r w:rsidRPr="00346051">
              <w:rPr>
                <w:rFonts w:asciiTheme="minorHAnsi" w:hAnsiTheme="minorHAnsi" w:cstheme="minorHAnsi"/>
                <w:color w:val="231F20"/>
                <w:spacing w:val="-34"/>
                <w:w w:val="105"/>
                <w:sz w:val="22"/>
                <w:szCs w:val="22"/>
              </w:rPr>
              <w:t xml:space="preserve"> </w:t>
            </w:r>
            <w:r w:rsidRPr="00346051">
              <w:rPr>
                <w:rFonts w:asciiTheme="minorHAnsi" w:hAnsiTheme="minorHAnsi" w:cstheme="minorHAnsi"/>
                <w:color w:val="231F20"/>
                <w:w w:val="105"/>
                <w:sz w:val="22"/>
                <w:szCs w:val="22"/>
              </w:rPr>
              <w:t>of</w:t>
            </w:r>
            <w:r w:rsidRPr="00346051">
              <w:rPr>
                <w:rFonts w:asciiTheme="minorHAnsi" w:hAnsiTheme="minorHAnsi" w:cstheme="minorHAnsi"/>
                <w:color w:val="231F20"/>
                <w:spacing w:val="-33"/>
                <w:w w:val="105"/>
                <w:sz w:val="22"/>
                <w:szCs w:val="22"/>
              </w:rPr>
              <w:t xml:space="preserve"> </w:t>
            </w:r>
            <w:r w:rsidRPr="00346051">
              <w:rPr>
                <w:rFonts w:asciiTheme="minorHAnsi" w:hAnsiTheme="minorHAnsi" w:cstheme="minorHAnsi"/>
                <w:color w:val="231F20"/>
                <w:w w:val="105"/>
                <w:sz w:val="22"/>
                <w:szCs w:val="22"/>
              </w:rPr>
              <w:t>similarities</w:t>
            </w:r>
            <w:r w:rsidRPr="00346051">
              <w:rPr>
                <w:rFonts w:asciiTheme="minorHAnsi" w:hAnsiTheme="minorHAnsi" w:cstheme="minorHAnsi"/>
                <w:color w:val="231F20"/>
                <w:spacing w:val="-34"/>
                <w:w w:val="105"/>
                <w:sz w:val="22"/>
                <w:szCs w:val="22"/>
              </w:rPr>
              <w:t xml:space="preserve"> </w:t>
            </w:r>
            <w:r w:rsidRPr="00346051">
              <w:rPr>
                <w:rFonts w:asciiTheme="minorHAnsi" w:hAnsiTheme="minorHAnsi" w:cstheme="minorHAnsi"/>
                <w:color w:val="231F20"/>
                <w:w w:val="105"/>
                <w:sz w:val="22"/>
                <w:szCs w:val="22"/>
              </w:rPr>
              <w:t>of</w:t>
            </w:r>
            <w:r w:rsidRPr="00346051">
              <w:rPr>
                <w:rFonts w:asciiTheme="minorHAnsi" w:hAnsiTheme="minorHAnsi" w:cstheme="minorHAnsi"/>
                <w:color w:val="231F20"/>
                <w:spacing w:val="-34"/>
                <w:w w:val="105"/>
                <w:sz w:val="22"/>
                <w:szCs w:val="22"/>
              </w:rPr>
              <w:t xml:space="preserve"> </w:t>
            </w:r>
            <w:r w:rsidRPr="00346051">
              <w:rPr>
                <w:rFonts w:asciiTheme="minorHAnsi" w:hAnsiTheme="minorHAnsi" w:cstheme="minorHAnsi"/>
                <w:color w:val="231F20"/>
                <w:w w:val="105"/>
                <w:sz w:val="22"/>
                <w:szCs w:val="22"/>
              </w:rPr>
              <w:t>shapes</w:t>
            </w:r>
            <w:r w:rsidRPr="00346051">
              <w:rPr>
                <w:rFonts w:asciiTheme="minorHAnsi" w:hAnsiTheme="minorHAnsi" w:cstheme="minorHAnsi"/>
                <w:color w:val="231F20"/>
                <w:spacing w:val="-34"/>
                <w:w w:val="105"/>
                <w:sz w:val="22"/>
                <w:szCs w:val="22"/>
              </w:rPr>
              <w:t xml:space="preserve"> </w:t>
            </w:r>
            <w:r w:rsidRPr="00346051">
              <w:rPr>
                <w:rFonts w:asciiTheme="minorHAnsi" w:hAnsiTheme="minorHAnsi" w:cstheme="minorHAnsi"/>
                <w:color w:val="231F20"/>
                <w:w w:val="105"/>
                <w:sz w:val="22"/>
                <w:szCs w:val="22"/>
              </w:rPr>
              <w:t>in</w:t>
            </w:r>
            <w:r w:rsidRPr="00346051">
              <w:rPr>
                <w:rFonts w:asciiTheme="minorHAnsi" w:hAnsiTheme="minorHAnsi" w:cstheme="minorHAnsi"/>
                <w:color w:val="231F20"/>
                <w:spacing w:val="-33"/>
                <w:w w:val="105"/>
                <w:sz w:val="22"/>
                <w:szCs w:val="22"/>
              </w:rPr>
              <w:t xml:space="preserve"> </w:t>
            </w:r>
            <w:r w:rsidRPr="00346051">
              <w:rPr>
                <w:rFonts w:asciiTheme="minorHAnsi" w:hAnsiTheme="minorHAnsi" w:cstheme="minorHAnsi"/>
                <w:color w:val="231F20"/>
                <w:w w:val="105"/>
                <w:sz w:val="22"/>
                <w:szCs w:val="22"/>
              </w:rPr>
              <w:t>the environment.</w:t>
            </w:r>
          </w:p>
          <w:p w:rsidR="00346051" w:rsidRDefault="00346051" w:rsidP="00346051">
            <w:pPr>
              <w:pStyle w:val="TableParagraph"/>
              <w:tabs>
                <w:tab w:val="left" w:pos="284"/>
              </w:tabs>
              <w:adjustRightInd/>
              <w:spacing w:before="59"/>
              <w:ind w:left="112"/>
              <w:rPr>
                <w:sz w:val="20"/>
              </w:rPr>
            </w:pPr>
          </w:p>
          <w:p w:rsidR="00346051" w:rsidRPr="00346051" w:rsidRDefault="00346051" w:rsidP="00346051">
            <w:pPr>
              <w:pStyle w:val="TableParagraph"/>
              <w:tabs>
                <w:tab w:val="left" w:pos="284"/>
              </w:tabs>
              <w:adjustRightInd/>
              <w:spacing w:before="59"/>
              <w:ind w:left="112"/>
              <w:rPr>
                <w:rFonts w:asciiTheme="minorHAnsi" w:hAnsiTheme="minorHAnsi" w:cstheme="minorHAnsi"/>
                <w:sz w:val="22"/>
                <w:szCs w:val="22"/>
              </w:rPr>
            </w:pPr>
          </w:p>
        </w:tc>
        <w:tc>
          <w:tcPr>
            <w:tcW w:w="3827" w:type="dxa"/>
            <w:shd w:val="clear" w:color="auto" w:fill="auto"/>
          </w:tcPr>
          <w:p w:rsidR="00540FCE" w:rsidRDefault="0034630C" w:rsidP="00FC093F">
            <w:pPr>
              <w:spacing w:after="0" w:line="240" w:lineRule="auto"/>
              <w:rPr>
                <w:b/>
              </w:rPr>
            </w:pPr>
            <w:r w:rsidRPr="00FC093F">
              <w:rPr>
                <w:b/>
              </w:rPr>
              <w:t>UTW</w:t>
            </w:r>
            <w:r w:rsidR="00426747">
              <w:rPr>
                <w:b/>
              </w:rPr>
              <w:t>: 30 :50 mths</w:t>
            </w:r>
            <w:r w:rsidR="00DD2658">
              <w:rPr>
                <w:b/>
              </w:rPr>
              <w:t xml:space="preserve"> People &amp; Comm</w:t>
            </w:r>
          </w:p>
          <w:p w:rsidR="00DD2658" w:rsidRDefault="00DD2658" w:rsidP="00FC093F">
            <w:pPr>
              <w:spacing w:after="0" w:line="240" w:lineRule="auto"/>
            </w:pPr>
            <w:r w:rsidRPr="00DD2658">
              <w:t>To show interest in the lives of people around them (link to pets)</w:t>
            </w:r>
          </w:p>
          <w:p w:rsidR="00DD2658" w:rsidRDefault="00DD2658" w:rsidP="00FC093F">
            <w:pPr>
              <w:spacing w:after="0" w:line="240" w:lineRule="auto"/>
            </w:pPr>
            <w:r>
              <w:t>To recognise and describe special times or family events</w:t>
            </w:r>
          </w:p>
          <w:p w:rsidR="00DD2658" w:rsidRDefault="00DD2658" w:rsidP="00FC093F">
            <w:pPr>
              <w:spacing w:after="0" w:line="240" w:lineRule="auto"/>
            </w:pPr>
            <w:r w:rsidRPr="00DD2658">
              <w:rPr>
                <w:b/>
              </w:rPr>
              <w:t xml:space="preserve">The World </w:t>
            </w:r>
            <w:r>
              <w:t xml:space="preserve"> To comment and ask questions about aspects of their familiar world, such as the natural world.</w:t>
            </w:r>
          </w:p>
          <w:p w:rsidR="00DD2658" w:rsidRDefault="00DD2658" w:rsidP="00FC093F">
            <w:pPr>
              <w:spacing w:after="0" w:line="240" w:lineRule="auto"/>
            </w:pPr>
            <w:r>
              <w:t>To develop and understanding of growth (kitten, cats, puppies, dogs etc)</w:t>
            </w:r>
          </w:p>
          <w:p w:rsidR="00DD2658" w:rsidRDefault="00DD2658" w:rsidP="00FC093F">
            <w:pPr>
              <w:spacing w:after="0" w:line="240" w:lineRule="auto"/>
            </w:pPr>
            <w:r>
              <w:t>Talk about why things happen? (tadpoles, changes, butterflies etc)</w:t>
            </w:r>
          </w:p>
          <w:p w:rsidR="00CF2B26" w:rsidRPr="00CF2B26" w:rsidRDefault="00CF2B26" w:rsidP="00CF2B26">
            <w:pPr>
              <w:spacing w:after="0" w:line="240" w:lineRule="auto"/>
              <w:rPr>
                <w:rFonts w:cstheme="minorHAnsi"/>
                <w:color w:val="231F20"/>
              </w:rPr>
            </w:pPr>
            <w:r w:rsidRPr="00CF2B26">
              <w:rPr>
                <w:color w:val="231F20"/>
                <w:spacing w:val="-5"/>
              </w:rPr>
              <w:t>To</w:t>
            </w:r>
            <w:r w:rsidRPr="00CF2B26">
              <w:rPr>
                <w:color w:val="231F20"/>
                <w:spacing w:val="-15"/>
              </w:rPr>
              <w:t xml:space="preserve"> </w:t>
            </w:r>
            <w:r w:rsidRPr="00CF2B26">
              <w:rPr>
                <w:color w:val="231F20"/>
              </w:rPr>
              <w:t>talk</w:t>
            </w:r>
            <w:r w:rsidRPr="00CF2B26">
              <w:rPr>
                <w:color w:val="231F20"/>
                <w:spacing w:val="-14"/>
              </w:rPr>
              <w:t xml:space="preserve"> </w:t>
            </w:r>
            <w:r w:rsidRPr="00CF2B26">
              <w:rPr>
                <w:color w:val="231F20"/>
              </w:rPr>
              <w:t>about</w:t>
            </w:r>
            <w:r w:rsidRPr="00CF2B26">
              <w:rPr>
                <w:color w:val="231F20"/>
                <w:spacing w:val="-13"/>
              </w:rPr>
              <w:t xml:space="preserve"> </w:t>
            </w:r>
            <w:r w:rsidRPr="00CF2B26">
              <w:rPr>
                <w:color w:val="231F20"/>
              </w:rPr>
              <w:t>some</w:t>
            </w:r>
            <w:r w:rsidRPr="00CF2B26">
              <w:rPr>
                <w:color w:val="231F20"/>
                <w:spacing w:val="-13"/>
              </w:rPr>
              <w:t xml:space="preserve"> </w:t>
            </w:r>
            <w:r w:rsidRPr="00CF2B26">
              <w:rPr>
                <w:color w:val="231F20"/>
              </w:rPr>
              <w:t>of</w:t>
            </w:r>
            <w:r w:rsidRPr="00CF2B26">
              <w:rPr>
                <w:color w:val="231F20"/>
                <w:spacing w:val="-14"/>
              </w:rPr>
              <w:t xml:space="preserve"> </w:t>
            </w:r>
            <w:r w:rsidRPr="00CF2B26">
              <w:rPr>
                <w:color w:val="231F20"/>
              </w:rPr>
              <w:t>the</w:t>
            </w:r>
            <w:r w:rsidRPr="00CF2B26">
              <w:rPr>
                <w:color w:val="231F20"/>
                <w:spacing w:val="-13"/>
              </w:rPr>
              <w:t xml:space="preserve"> </w:t>
            </w:r>
            <w:r w:rsidRPr="00CF2B26">
              <w:rPr>
                <w:color w:val="231F20"/>
              </w:rPr>
              <w:t>things</w:t>
            </w:r>
            <w:r w:rsidRPr="00CF2B26">
              <w:rPr>
                <w:color w:val="231F20"/>
                <w:spacing w:val="-15"/>
              </w:rPr>
              <w:t xml:space="preserve"> </w:t>
            </w:r>
            <w:r w:rsidRPr="00CF2B26">
              <w:rPr>
                <w:color w:val="231F20"/>
              </w:rPr>
              <w:t>they</w:t>
            </w:r>
            <w:r w:rsidRPr="00CF2B26">
              <w:rPr>
                <w:color w:val="231F20"/>
                <w:spacing w:val="-13"/>
              </w:rPr>
              <w:t xml:space="preserve"> </w:t>
            </w:r>
            <w:r w:rsidRPr="00CF2B26">
              <w:rPr>
                <w:color w:val="231F20"/>
              </w:rPr>
              <w:t>have</w:t>
            </w:r>
            <w:r w:rsidRPr="00CF2B26">
              <w:rPr>
                <w:color w:val="231F20"/>
                <w:spacing w:val="-14"/>
              </w:rPr>
              <w:t xml:space="preserve"> </w:t>
            </w:r>
            <w:r w:rsidRPr="00CF2B26">
              <w:rPr>
                <w:color w:val="231F20"/>
              </w:rPr>
              <w:t>observed,</w:t>
            </w:r>
            <w:r w:rsidRPr="00CF2B26">
              <w:rPr>
                <w:color w:val="231F20"/>
                <w:spacing w:val="-13"/>
              </w:rPr>
              <w:t xml:space="preserve"> </w:t>
            </w:r>
            <w:r w:rsidRPr="00CF2B26">
              <w:rPr>
                <w:color w:val="231F20"/>
              </w:rPr>
              <w:t>such</w:t>
            </w:r>
            <w:r w:rsidRPr="00CF2B26">
              <w:rPr>
                <w:color w:val="231F20"/>
                <w:spacing w:val="-14"/>
              </w:rPr>
              <w:t xml:space="preserve"> </w:t>
            </w:r>
            <w:r w:rsidRPr="00CF2B26">
              <w:rPr>
                <w:color w:val="231F20"/>
              </w:rPr>
              <w:t>as plants,</w:t>
            </w:r>
            <w:r w:rsidRPr="00CF2B26">
              <w:rPr>
                <w:color w:val="231F20"/>
                <w:spacing w:val="-17"/>
              </w:rPr>
              <w:t xml:space="preserve"> </w:t>
            </w:r>
            <w:r w:rsidRPr="00CF2B26">
              <w:rPr>
                <w:color w:val="231F20"/>
              </w:rPr>
              <w:t>animals,</w:t>
            </w:r>
            <w:r w:rsidRPr="00CF2B26">
              <w:rPr>
                <w:color w:val="231F20"/>
                <w:spacing w:val="-17"/>
              </w:rPr>
              <w:t xml:space="preserve"> </w:t>
            </w:r>
            <w:r w:rsidRPr="00CF2B26">
              <w:rPr>
                <w:color w:val="231F20"/>
              </w:rPr>
              <w:t>natural</w:t>
            </w:r>
            <w:r w:rsidRPr="00CF2B26">
              <w:rPr>
                <w:color w:val="231F20"/>
                <w:spacing w:val="-16"/>
              </w:rPr>
              <w:t xml:space="preserve"> </w:t>
            </w:r>
            <w:r w:rsidRPr="00CF2B26">
              <w:rPr>
                <w:color w:val="231F20"/>
              </w:rPr>
              <w:t>and</w:t>
            </w:r>
            <w:r w:rsidRPr="00CF2B26">
              <w:rPr>
                <w:color w:val="231F20"/>
                <w:spacing w:val="-15"/>
              </w:rPr>
              <w:t xml:space="preserve"> </w:t>
            </w:r>
            <w:r w:rsidRPr="00CF2B26">
              <w:rPr>
                <w:color w:val="231F20"/>
              </w:rPr>
              <w:t>found</w:t>
            </w:r>
            <w:r w:rsidRPr="00CF2B26">
              <w:rPr>
                <w:color w:val="231F20"/>
                <w:spacing w:val="-16"/>
              </w:rPr>
              <w:t xml:space="preserve"> </w:t>
            </w:r>
            <w:r w:rsidRPr="00CF2B26">
              <w:rPr>
                <w:color w:val="231F20"/>
              </w:rPr>
              <w:t>objects</w:t>
            </w:r>
          </w:p>
          <w:p w:rsidR="00CF2B26" w:rsidRPr="00DD2658" w:rsidRDefault="00CF2B26" w:rsidP="00FC093F">
            <w:pPr>
              <w:spacing w:after="0" w:line="240" w:lineRule="auto"/>
            </w:pPr>
          </w:p>
          <w:p w:rsidR="00346051" w:rsidRDefault="00346051" w:rsidP="00FC093F">
            <w:pPr>
              <w:spacing w:after="0" w:line="240" w:lineRule="auto"/>
              <w:rPr>
                <w:b/>
              </w:rPr>
            </w:pPr>
            <w:r>
              <w:rPr>
                <w:b/>
              </w:rPr>
              <w:t>PD Health &amp; Self Care 30:50 mths</w:t>
            </w:r>
          </w:p>
          <w:p w:rsidR="00346051" w:rsidRPr="00346051" w:rsidRDefault="00346051" w:rsidP="00FC093F">
            <w:pPr>
              <w:spacing w:after="0" w:line="240" w:lineRule="auto"/>
            </w:pPr>
            <w:r w:rsidRPr="00346051">
              <w:t>To understand that equipment and tools have to be used safely</w:t>
            </w:r>
          </w:p>
          <w:p w:rsidR="00346051" w:rsidRDefault="00346051" w:rsidP="00FC093F">
            <w:pPr>
              <w:spacing w:after="0" w:line="240" w:lineRule="auto"/>
            </w:pPr>
            <w:r w:rsidRPr="00346051">
              <w:t>To observe the effects of activity on their bodies (ie walking their dog,</w:t>
            </w:r>
            <w:r>
              <w:t xml:space="preserve"> </w:t>
            </w:r>
            <w:r w:rsidRPr="00346051">
              <w:t>horse etc)</w:t>
            </w:r>
          </w:p>
          <w:p w:rsidR="00346051" w:rsidRDefault="00346051" w:rsidP="00FC093F">
            <w:pPr>
              <w:spacing w:after="0" w:line="240" w:lineRule="auto"/>
              <w:rPr>
                <w:b/>
              </w:rPr>
            </w:pPr>
            <w:r>
              <w:rPr>
                <w:b/>
              </w:rPr>
              <w:t xml:space="preserve">EAD: </w:t>
            </w:r>
            <w:r w:rsidR="00426747">
              <w:rPr>
                <w:b/>
              </w:rPr>
              <w:t>Being Imaginative30 :50 mths</w:t>
            </w:r>
          </w:p>
          <w:p w:rsidR="00426747" w:rsidRDefault="00426747" w:rsidP="00FC093F">
            <w:pPr>
              <w:spacing w:after="0" w:line="240" w:lineRule="auto"/>
            </w:pPr>
            <w:r>
              <w:t>To capture experiences and responses with a range of media, such as, paint and other materials or words.</w:t>
            </w:r>
          </w:p>
          <w:p w:rsidR="00426747" w:rsidRDefault="00426747" w:rsidP="00FC093F">
            <w:pPr>
              <w:spacing w:after="0" w:line="240" w:lineRule="auto"/>
            </w:pPr>
            <w:r w:rsidRPr="00426747">
              <w:rPr>
                <w:b/>
              </w:rPr>
              <w:t>EAD 30:50mths</w:t>
            </w:r>
            <w:r>
              <w:rPr>
                <w:b/>
              </w:rPr>
              <w:t xml:space="preserve"> </w:t>
            </w:r>
            <w:r>
              <w:t>To understand that they can use lines to enclose a space and then begin to use these shapes to represent objects.</w:t>
            </w:r>
          </w:p>
          <w:p w:rsidR="00426747" w:rsidRDefault="00426747" w:rsidP="00FC093F">
            <w:pPr>
              <w:spacing w:after="0" w:line="240" w:lineRule="auto"/>
            </w:pPr>
            <w:r>
              <w:t>To notice what adults do, imitating what is observed and then doing it spontaneously (role play areas)</w:t>
            </w:r>
          </w:p>
          <w:p w:rsidR="00DD2658" w:rsidRDefault="00DD2658" w:rsidP="00FC093F">
            <w:pPr>
              <w:spacing w:after="0" w:line="240" w:lineRule="auto"/>
            </w:pPr>
            <w:r w:rsidRPr="00DD2658">
              <w:rPr>
                <w:b/>
              </w:rPr>
              <w:t>PD 30:50 MTHS</w:t>
            </w:r>
            <w:r>
              <w:rPr>
                <w:b/>
              </w:rPr>
              <w:t xml:space="preserve"> M&amp;H </w:t>
            </w:r>
            <w:r w:rsidRPr="00DD2658">
              <w:t>To run skilfully and negotiate space successfully, adjusting speed or direction to avoid obstacles</w:t>
            </w:r>
            <w:r>
              <w:t xml:space="preserve"> (horses ,dogs etc).</w:t>
            </w:r>
          </w:p>
          <w:p w:rsidR="00DD2658" w:rsidRDefault="00DD2658" w:rsidP="008E2B37">
            <w:pPr>
              <w:pStyle w:val="TableParagraph"/>
              <w:tabs>
                <w:tab w:val="left" w:pos="284"/>
              </w:tabs>
              <w:adjustRightInd/>
              <w:spacing w:before="65"/>
              <w:ind w:left="112"/>
              <w:rPr>
                <w:rFonts w:asciiTheme="minorHAnsi" w:hAnsiTheme="minorHAnsi" w:cstheme="minorHAnsi"/>
                <w:color w:val="231F20"/>
                <w:sz w:val="22"/>
                <w:szCs w:val="22"/>
              </w:rPr>
            </w:pPr>
            <w:r w:rsidRPr="008E2B37">
              <w:rPr>
                <w:rFonts w:asciiTheme="minorHAnsi" w:hAnsiTheme="minorHAnsi" w:cstheme="minorHAnsi"/>
                <w:b/>
                <w:sz w:val="22"/>
                <w:szCs w:val="22"/>
              </w:rPr>
              <w:t>Maths</w:t>
            </w:r>
            <w:r w:rsidR="008E2B37" w:rsidRPr="008E2B37">
              <w:rPr>
                <w:rFonts w:asciiTheme="minorHAnsi" w:hAnsiTheme="minorHAnsi" w:cstheme="minorHAnsi"/>
                <w:b/>
                <w:sz w:val="22"/>
                <w:szCs w:val="22"/>
              </w:rPr>
              <w:t>: linked to speaking CLL</w:t>
            </w:r>
            <w:r w:rsidR="008E2B37">
              <w:rPr>
                <w:b/>
              </w:rPr>
              <w:t xml:space="preserve"> </w:t>
            </w:r>
            <w:r w:rsidR="008E2B37" w:rsidRPr="008E2B37">
              <w:rPr>
                <w:rFonts w:asciiTheme="minorHAnsi" w:hAnsiTheme="minorHAnsi" w:cstheme="minorHAnsi"/>
                <w:sz w:val="22"/>
                <w:szCs w:val="22"/>
              </w:rPr>
              <w:t>T</w:t>
            </w:r>
            <w:r w:rsidR="008E2B37" w:rsidRPr="008E2B37">
              <w:rPr>
                <w:rFonts w:asciiTheme="minorHAnsi" w:hAnsiTheme="minorHAnsi" w:cstheme="minorHAnsi"/>
                <w:color w:val="231F20"/>
                <w:spacing w:val="-5"/>
                <w:sz w:val="22"/>
                <w:szCs w:val="22"/>
              </w:rPr>
              <w:t>o</w:t>
            </w:r>
            <w:r w:rsidR="008E2B37" w:rsidRPr="008E2B37">
              <w:rPr>
                <w:rFonts w:asciiTheme="minorHAnsi" w:hAnsiTheme="minorHAnsi" w:cstheme="minorHAnsi"/>
                <w:color w:val="231F20"/>
                <w:spacing w:val="-20"/>
                <w:sz w:val="22"/>
                <w:szCs w:val="22"/>
              </w:rPr>
              <w:t xml:space="preserve"> </w:t>
            </w:r>
            <w:r w:rsidR="008E2B37" w:rsidRPr="008E2B37">
              <w:rPr>
                <w:rFonts w:asciiTheme="minorHAnsi" w:hAnsiTheme="minorHAnsi" w:cstheme="minorHAnsi"/>
                <w:color w:val="231F20"/>
                <w:sz w:val="22"/>
                <w:szCs w:val="22"/>
              </w:rPr>
              <w:t>extend</w:t>
            </w:r>
            <w:r w:rsidR="008E2B37" w:rsidRPr="008E2B37">
              <w:rPr>
                <w:rFonts w:asciiTheme="minorHAnsi" w:hAnsiTheme="minorHAnsi" w:cstheme="minorHAnsi"/>
                <w:color w:val="231F20"/>
                <w:spacing w:val="-19"/>
                <w:sz w:val="22"/>
                <w:szCs w:val="22"/>
              </w:rPr>
              <w:t xml:space="preserve"> </w:t>
            </w:r>
            <w:r w:rsidR="008E2B37" w:rsidRPr="008E2B37">
              <w:rPr>
                <w:rFonts w:asciiTheme="minorHAnsi" w:hAnsiTheme="minorHAnsi" w:cstheme="minorHAnsi"/>
                <w:color w:val="231F20"/>
                <w:sz w:val="22"/>
                <w:szCs w:val="22"/>
              </w:rPr>
              <w:t>vocabulary,</w:t>
            </w:r>
            <w:r w:rsidR="008E2B37" w:rsidRPr="008E2B37">
              <w:rPr>
                <w:rFonts w:asciiTheme="minorHAnsi" w:hAnsiTheme="minorHAnsi" w:cstheme="minorHAnsi"/>
                <w:color w:val="231F20"/>
                <w:spacing w:val="-18"/>
                <w:sz w:val="22"/>
                <w:szCs w:val="22"/>
              </w:rPr>
              <w:t xml:space="preserve"> </w:t>
            </w:r>
            <w:r w:rsidR="008E2B37" w:rsidRPr="008E2B37">
              <w:rPr>
                <w:rFonts w:asciiTheme="minorHAnsi" w:hAnsiTheme="minorHAnsi" w:cstheme="minorHAnsi"/>
                <w:color w:val="231F20"/>
                <w:sz w:val="22"/>
                <w:szCs w:val="22"/>
              </w:rPr>
              <w:t>especially</w:t>
            </w:r>
            <w:r w:rsidR="008E2B37" w:rsidRPr="008E2B37">
              <w:rPr>
                <w:rFonts w:asciiTheme="minorHAnsi" w:hAnsiTheme="minorHAnsi" w:cstheme="minorHAnsi"/>
                <w:color w:val="231F20"/>
                <w:spacing w:val="-19"/>
                <w:sz w:val="22"/>
                <w:szCs w:val="22"/>
              </w:rPr>
              <w:t xml:space="preserve"> </w:t>
            </w:r>
            <w:r w:rsidR="008E2B37" w:rsidRPr="008E2B37">
              <w:rPr>
                <w:rFonts w:asciiTheme="minorHAnsi" w:hAnsiTheme="minorHAnsi" w:cstheme="minorHAnsi"/>
                <w:color w:val="231F20"/>
                <w:sz w:val="22"/>
                <w:szCs w:val="22"/>
              </w:rPr>
              <w:t>by</w:t>
            </w:r>
            <w:r w:rsidR="008E2B37" w:rsidRPr="008E2B37">
              <w:rPr>
                <w:rFonts w:asciiTheme="minorHAnsi" w:hAnsiTheme="minorHAnsi" w:cstheme="minorHAnsi"/>
                <w:color w:val="231F20"/>
                <w:spacing w:val="-18"/>
                <w:sz w:val="22"/>
                <w:szCs w:val="22"/>
              </w:rPr>
              <w:t xml:space="preserve"> </w:t>
            </w:r>
            <w:r w:rsidR="008E2B37" w:rsidRPr="008E2B37">
              <w:rPr>
                <w:rFonts w:asciiTheme="minorHAnsi" w:hAnsiTheme="minorHAnsi" w:cstheme="minorHAnsi"/>
                <w:color w:val="231F20"/>
                <w:sz w:val="22"/>
                <w:szCs w:val="22"/>
              </w:rPr>
              <w:t>grouping</w:t>
            </w:r>
            <w:r w:rsidR="008E2B37" w:rsidRPr="008E2B37">
              <w:rPr>
                <w:rFonts w:asciiTheme="minorHAnsi" w:hAnsiTheme="minorHAnsi" w:cstheme="minorHAnsi"/>
                <w:color w:val="231F20"/>
                <w:spacing w:val="-19"/>
                <w:sz w:val="22"/>
                <w:szCs w:val="22"/>
              </w:rPr>
              <w:t xml:space="preserve"> </w:t>
            </w:r>
            <w:r w:rsidR="008E2B37" w:rsidRPr="008E2B37">
              <w:rPr>
                <w:rFonts w:asciiTheme="minorHAnsi" w:hAnsiTheme="minorHAnsi" w:cstheme="minorHAnsi"/>
                <w:color w:val="231F20"/>
                <w:sz w:val="22"/>
                <w:szCs w:val="22"/>
              </w:rPr>
              <w:t>and</w:t>
            </w:r>
            <w:r w:rsidR="008E2B37" w:rsidRPr="008E2B37">
              <w:rPr>
                <w:rFonts w:asciiTheme="minorHAnsi" w:hAnsiTheme="minorHAnsi" w:cstheme="minorHAnsi"/>
                <w:color w:val="231F20"/>
                <w:spacing w:val="-18"/>
                <w:sz w:val="22"/>
                <w:szCs w:val="22"/>
              </w:rPr>
              <w:t xml:space="preserve"> </w:t>
            </w:r>
            <w:r w:rsidR="008E2B37" w:rsidRPr="008E2B37">
              <w:rPr>
                <w:rFonts w:asciiTheme="minorHAnsi" w:hAnsiTheme="minorHAnsi" w:cstheme="minorHAnsi"/>
                <w:color w:val="231F20"/>
                <w:sz w:val="22"/>
                <w:szCs w:val="22"/>
              </w:rPr>
              <w:t>naming,</w:t>
            </w:r>
            <w:r w:rsidR="008E2B37">
              <w:rPr>
                <w:rFonts w:asciiTheme="minorHAnsi" w:hAnsiTheme="minorHAnsi" w:cstheme="minorHAnsi"/>
                <w:color w:val="231F20"/>
                <w:sz w:val="22"/>
                <w:szCs w:val="22"/>
              </w:rPr>
              <w:t xml:space="preserve"> </w:t>
            </w:r>
            <w:r w:rsidR="008E2B37" w:rsidRPr="008E2B37">
              <w:rPr>
                <w:rFonts w:asciiTheme="minorHAnsi" w:hAnsiTheme="minorHAnsi" w:cstheme="minorHAnsi"/>
                <w:color w:val="231F20"/>
                <w:sz w:val="22"/>
                <w:szCs w:val="22"/>
              </w:rPr>
              <w:t>exploring</w:t>
            </w:r>
            <w:r w:rsidR="008E2B37" w:rsidRPr="008E2B37">
              <w:rPr>
                <w:rFonts w:asciiTheme="minorHAnsi" w:hAnsiTheme="minorHAnsi" w:cstheme="minorHAnsi"/>
                <w:color w:val="231F20"/>
                <w:spacing w:val="-17"/>
                <w:sz w:val="22"/>
                <w:szCs w:val="22"/>
              </w:rPr>
              <w:t xml:space="preserve"> </w:t>
            </w:r>
            <w:r w:rsidR="008E2B37" w:rsidRPr="008E2B37">
              <w:rPr>
                <w:rFonts w:asciiTheme="minorHAnsi" w:hAnsiTheme="minorHAnsi" w:cstheme="minorHAnsi"/>
                <w:color w:val="231F20"/>
                <w:sz w:val="22"/>
                <w:szCs w:val="22"/>
              </w:rPr>
              <w:t>the</w:t>
            </w:r>
            <w:r w:rsidR="008E2B37" w:rsidRPr="008E2B37">
              <w:rPr>
                <w:rFonts w:asciiTheme="minorHAnsi" w:hAnsiTheme="minorHAnsi" w:cstheme="minorHAnsi"/>
                <w:color w:val="231F20"/>
                <w:spacing w:val="-15"/>
                <w:sz w:val="22"/>
                <w:szCs w:val="22"/>
              </w:rPr>
              <w:t xml:space="preserve"> </w:t>
            </w:r>
            <w:r w:rsidR="008E2B37" w:rsidRPr="008E2B37">
              <w:rPr>
                <w:rFonts w:asciiTheme="minorHAnsi" w:hAnsiTheme="minorHAnsi" w:cstheme="minorHAnsi"/>
                <w:color w:val="231F20"/>
                <w:sz w:val="22"/>
                <w:szCs w:val="22"/>
              </w:rPr>
              <w:t>meaning</w:t>
            </w:r>
            <w:r w:rsidR="008E2B37" w:rsidRPr="008E2B37">
              <w:rPr>
                <w:rFonts w:asciiTheme="minorHAnsi" w:hAnsiTheme="minorHAnsi" w:cstheme="minorHAnsi"/>
                <w:color w:val="231F20"/>
                <w:spacing w:val="-16"/>
                <w:sz w:val="22"/>
                <w:szCs w:val="22"/>
              </w:rPr>
              <w:t xml:space="preserve"> </w:t>
            </w:r>
            <w:r w:rsidR="008E2B37" w:rsidRPr="008E2B37">
              <w:rPr>
                <w:rFonts w:asciiTheme="minorHAnsi" w:hAnsiTheme="minorHAnsi" w:cstheme="minorHAnsi"/>
                <w:color w:val="231F20"/>
                <w:sz w:val="22"/>
                <w:szCs w:val="22"/>
              </w:rPr>
              <w:t>and</w:t>
            </w:r>
            <w:r w:rsidR="008E2B37" w:rsidRPr="008E2B37">
              <w:rPr>
                <w:rFonts w:asciiTheme="minorHAnsi" w:hAnsiTheme="minorHAnsi" w:cstheme="minorHAnsi"/>
                <w:color w:val="231F20"/>
                <w:spacing w:val="-15"/>
                <w:sz w:val="22"/>
                <w:szCs w:val="22"/>
              </w:rPr>
              <w:t xml:space="preserve"> </w:t>
            </w:r>
            <w:r w:rsidR="008E2B37" w:rsidRPr="008E2B37">
              <w:rPr>
                <w:rFonts w:asciiTheme="minorHAnsi" w:hAnsiTheme="minorHAnsi" w:cstheme="minorHAnsi"/>
                <w:color w:val="231F20"/>
                <w:sz w:val="22"/>
                <w:szCs w:val="22"/>
              </w:rPr>
              <w:t>sounds</w:t>
            </w:r>
            <w:r w:rsidR="008E2B37" w:rsidRPr="008E2B37">
              <w:rPr>
                <w:rFonts w:asciiTheme="minorHAnsi" w:hAnsiTheme="minorHAnsi" w:cstheme="minorHAnsi"/>
                <w:color w:val="231F20"/>
                <w:spacing w:val="-15"/>
                <w:sz w:val="22"/>
                <w:szCs w:val="22"/>
              </w:rPr>
              <w:t xml:space="preserve"> </w:t>
            </w:r>
            <w:r w:rsidR="008E2B37" w:rsidRPr="008E2B37">
              <w:rPr>
                <w:rFonts w:asciiTheme="minorHAnsi" w:hAnsiTheme="minorHAnsi" w:cstheme="minorHAnsi"/>
                <w:color w:val="231F20"/>
                <w:sz w:val="22"/>
                <w:szCs w:val="22"/>
              </w:rPr>
              <w:t>of</w:t>
            </w:r>
            <w:r w:rsidR="008E2B37" w:rsidRPr="008E2B37">
              <w:rPr>
                <w:rFonts w:asciiTheme="minorHAnsi" w:hAnsiTheme="minorHAnsi" w:cstheme="minorHAnsi"/>
                <w:color w:val="231F20"/>
                <w:spacing w:val="-15"/>
                <w:sz w:val="22"/>
                <w:szCs w:val="22"/>
              </w:rPr>
              <w:t xml:space="preserve"> </w:t>
            </w:r>
            <w:r w:rsidR="008E2B37" w:rsidRPr="008E2B37">
              <w:rPr>
                <w:rFonts w:asciiTheme="minorHAnsi" w:hAnsiTheme="minorHAnsi" w:cstheme="minorHAnsi"/>
                <w:color w:val="231F20"/>
                <w:sz w:val="22"/>
                <w:szCs w:val="22"/>
              </w:rPr>
              <w:t>new</w:t>
            </w:r>
            <w:r w:rsidR="008E2B37" w:rsidRPr="008E2B37">
              <w:rPr>
                <w:rFonts w:asciiTheme="minorHAnsi" w:hAnsiTheme="minorHAnsi" w:cstheme="minorHAnsi"/>
                <w:color w:val="231F20"/>
                <w:spacing w:val="-15"/>
                <w:sz w:val="22"/>
                <w:szCs w:val="22"/>
              </w:rPr>
              <w:t xml:space="preserve"> </w:t>
            </w:r>
            <w:r w:rsidR="008E2B37" w:rsidRPr="008E2B37">
              <w:rPr>
                <w:rFonts w:asciiTheme="minorHAnsi" w:hAnsiTheme="minorHAnsi" w:cstheme="minorHAnsi"/>
                <w:color w:val="231F20"/>
                <w:sz w:val="22"/>
                <w:szCs w:val="22"/>
              </w:rPr>
              <w:t>words.</w:t>
            </w:r>
          </w:p>
          <w:p w:rsidR="008E2B37" w:rsidRDefault="008E2B37" w:rsidP="008E2B37">
            <w:pPr>
              <w:pStyle w:val="TableParagraph"/>
              <w:tabs>
                <w:tab w:val="left" w:pos="284"/>
              </w:tabs>
              <w:adjustRightInd/>
              <w:spacing w:before="65"/>
              <w:ind w:left="112"/>
              <w:rPr>
                <w:color w:val="231F20"/>
                <w:sz w:val="20"/>
              </w:rPr>
            </w:pPr>
            <w:r>
              <w:rPr>
                <w:rFonts w:asciiTheme="minorHAnsi" w:hAnsiTheme="minorHAnsi" w:cstheme="minorHAnsi"/>
                <w:b/>
                <w:sz w:val="22"/>
                <w:szCs w:val="22"/>
              </w:rPr>
              <w:t xml:space="preserve">Number 30:50 mths </w:t>
            </w:r>
            <w:r>
              <w:rPr>
                <w:color w:val="231F20"/>
                <w:spacing w:val="-5"/>
                <w:sz w:val="20"/>
              </w:rPr>
              <w:t>To</w:t>
            </w:r>
            <w:r>
              <w:rPr>
                <w:color w:val="231F20"/>
                <w:spacing w:val="-16"/>
                <w:sz w:val="20"/>
              </w:rPr>
              <w:t xml:space="preserve"> </w:t>
            </w:r>
            <w:r>
              <w:rPr>
                <w:color w:val="231F20"/>
                <w:sz w:val="20"/>
              </w:rPr>
              <w:t>realise</w:t>
            </w:r>
            <w:r>
              <w:rPr>
                <w:color w:val="231F20"/>
                <w:spacing w:val="-16"/>
                <w:sz w:val="20"/>
              </w:rPr>
              <w:t xml:space="preserve"> </w:t>
            </w:r>
            <w:r>
              <w:rPr>
                <w:color w:val="231F20"/>
                <w:sz w:val="20"/>
              </w:rPr>
              <w:t>not</w:t>
            </w:r>
            <w:r>
              <w:rPr>
                <w:color w:val="231F20"/>
                <w:spacing w:val="-14"/>
                <w:sz w:val="20"/>
              </w:rPr>
              <w:t xml:space="preserve"> </w:t>
            </w:r>
            <w:r>
              <w:rPr>
                <w:color w:val="231F20"/>
                <w:sz w:val="20"/>
              </w:rPr>
              <w:t>only</w:t>
            </w:r>
            <w:r>
              <w:rPr>
                <w:color w:val="231F20"/>
                <w:spacing w:val="-16"/>
                <w:sz w:val="20"/>
              </w:rPr>
              <w:t xml:space="preserve"> </w:t>
            </w:r>
            <w:r>
              <w:rPr>
                <w:color w:val="231F20"/>
                <w:sz w:val="20"/>
              </w:rPr>
              <w:t>objects,</w:t>
            </w:r>
            <w:r>
              <w:rPr>
                <w:color w:val="231F20"/>
                <w:spacing w:val="-15"/>
                <w:sz w:val="20"/>
              </w:rPr>
              <w:t xml:space="preserve"> </w:t>
            </w:r>
            <w:r>
              <w:rPr>
                <w:color w:val="231F20"/>
                <w:sz w:val="20"/>
              </w:rPr>
              <w:t>but</w:t>
            </w:r>
            <w:r>
              <w:rPr>
                <w:color w:val="231F20"/>
                <w:spacing w:val="-15"/>
                <w:sz w:val="20"/>
              </w:rPr>
              <w:t xml:space="preserve"> </w:t>
            </w:r>
            <w:r>
              <w:rPr>
                <w:color w:val="231F20"/>
                <w:sz w:val="20"/>
              </w:rPr>
              <w:t>anything</w:t>
            </w:r>
            <w:r>
              <w:rPr>
                <w:color w:val="231F20"/>
                <w:spacing w:val="-16"/>
                <w:sz w:val="20"/>
              </w:rPr>
              <w:t xml:space="preserve"> </w:t>
            </w:r>
            <w:r>
              <w:rPr>
                <w:color w:val="231F20"/>
                <w:sz w:val="20"/>
              </w:rPr>
              <w:t>can</w:t>
            </w:r>
            <w:r>
              <w:rPr>
                <w:color w:val="231F20"/>
                <w:spacing w:val="-15"/>
                <w:sz w:val="20"/>
              </w:rPr>
              <w:t xml:space="preserve"> </w:t>
            </w:r>
            <w:r>
              <w:rPr>
                <w:color w:val="231F20"/>
                <w:sz w:val="20"/>
              </w:rPr>
              <w:t>be</w:t>
            </w:r>
            <w:r>
              <w:rPr>
                <w:color w:val="231F20"/>
                <w:spacing w:val="-15"/>
                <w:sz w:val="20"/>
              </w:rPr>
              <w:t xml:space="preserve"> </w:t>
            </w:r>
            <w:r>
              <w:rPr>
                <w:color w:val="231F20"/>
                <w:sz w:val="20"/>
              </w:rPr>
              <w:t>counted including</w:t>
            </w:r>
            <w:r>
              <w:rPr>
                <w:color w:val="231F20"/>
                <w:spacing w:val="-16"/>
                <w:sz w:val="20"/>
              </w:rPr>
              <w:t xml:space="preserve"> </w:t>
            </w:r>
            <w:r>
              <w:rPr>
                <w:color w:val="231F20"/>
                <w:sz w:val="20"/>
              </w:rPr>
              <w:t>steps,</w:t>
            </w:r>
            <w:r>
              <w:rPr>
                <w:color w:val="231F20"/>
                <w:spacing w:val="-15"/>
                <w:sz w:val="20"/>
              </w:rPr>
              <w:t xml:space="preserve"> </w:t>
            </w:r>
            <w:r>
              <w:rPr>
                <w:color w:val="231F20"/>
                <w:sz w:val="20"/>
              </w:rPr>
              <w:t>claps</w:t>
            </w:r>
            <w:r>
              <w:rPr>
                <w:color w:val="231F20"/>
                <w:spacing w:val="-17"/>
                <w:sz w:val="20"/>
              </w:rPr>
              <w:t xml:space="preserve"> </w:t>
            </w:r>
            <w:r>
              <w:rPr>
                <w:color w:val="231F20"/>
                <w:sz w:val="20"/>
              </w:rPr>
              <w:t>or</w:t>
            </w:r>
            <w:r>
              <w:rPr>
                <w:color w:val="231F20"/>
                <w:spacing w:val="-15"/>
                <w:sz w:val="20"/>
              </w:rPr>
              <w:t xml:space="preserve"> </w:t>
            </w:r>
            <w:r>
              <w:rPr>
                <w:color w:val="231F20"/>
                <w:sz w:val="20"/>
              </w:rPr>
              <w:t>jumps</w:t>
            </w:r>
          </w:p>
          <w:p w:rsidR="008E2B37" w:rsidRDefault="008E2B37" w:rsidP="008E2B37">
            <w:pPr>
              <w:pStyle w:val="TableParagraph"/>
              <w:tabs>
                <w:tab w:val="left" w:pos="284"/>
              </w:tabs>
              <w:adjustRightInd/>
              <w:spacing w:before="59"/>
              <w:ind w:left="112"/>
              <w:rPr>
                <w:sz w:val="20"/>
              </w:rPr>
            </w:pPr>
            <w:r>
              <w:rPr>
                <w:color w:val="231F20"/>
                <w:spacing w:val="-5"/>
                <w:sz w:val="20"/>
              </w:rPr>
              <w:t>To</w:t>
            </w:r>
            <w:r>
              <w:rPr>
                <w:color w:val="231F20"/>
                <w:spacing w:val="-14"/>
                <w:sz w:val="20"/>
              </w:rPr>
              <w:t xml:space="preserve"> </w:t>
            </w:r>
            <w:r>
              <w:rPr>
                <w:color w:val="231F20"/>
                <w:sz w:val="20"/>
              </w:rPr>
              <w:t>know</w:t>
            </w:r>
            <w:r>
              <w:rPr>
                <w:color w:val="231F20"/>
                <w:spacing w:val="-12"/>
                <w:sz w:val="20"/>
              </w:rPr>
              <w:t xml:space="preserve"> </w:t>
            </w:r>
            <w:r>
              <w:rPr>
                <w:color w:val="231F20"/>
                <w:sz w:val="20"/>
              </w:rPr>
              <w:t>that</w:t>
            </w:r>
            <w:r>
              <w:rPr>
                <w:color w:val="231F20"/>
                <w:spacing w:val="-14"/>
                <w:sz w:val="20"/>
              </w:rPr>
              <w:t xml:space="preserve"> </w:t>
            </w:r>
            <w:r>
              <w:rPr>
                <w:color w:val="231F20"/>
                <w:sz w:val="20"/>
              </w:rPr>
              <w:t>numbers</w:t>
            </w:r>
            <w:r>
              <w:rPr>
                <w:color w:val="231F20"/>
                <w:spacing w:val="-12"/>
                <w:sz w:val="20"/>
              </w:rPr>
              <w:t xml:space="preserve"> </w:t>
            </w:r>
            <w:r>
              <w:rPr>
                <w:color w:val="231F20"/>
                <w:sz w:val="20"/>
              </w:rPr>
              <w:t>identify</w:t>
            </w:r>
            <w:r>
              <w:rPr>
                <w:color w:val="231F20"/>
                <w:spacing w:val="-13"/>
                <w:sz w:val="20"/>
              </w:rPr>
              <w:t xml:space="preserve"> </w:t>
            </w:r>
            <w:r>
              <w:rPr>
                <w:color w:val="231F20"/>
                <w:sz w:val="20"/>
              </w:rPr>
              <w:t>how</w:t>
            </w:r>
            <w:r>
              <w:rPr>
                <w:color w:val="231F20"/>
                <w:spacing w:val="-12"/>
                <w:sz w:val="20"/>
              </w:rPr>
              <w:t xml:space="preserve"> </w:t>
            </w:r>
            <w:r>
              <w:rPr>
                <w:color w:val="231F20"/>
                <w:sz w:val="20"/>
              </w:rPr>
              <w:t>many</w:t>
            </w:r>
            <w:r>
              <w:rPr>
                <w:color w:val="231F20"/>
                <w:spacing w:val="-14"/>
                <w:sz w:val="20"/>
              </w:rPr>
              <w:t xml:space="preserve"> </w:t>
            </w:r>
            <w:r>
              <w:rPr>
                <w:color w:val="231F20"/>
                <w:sz w:val="20"/>
              </w:rPr>
              <w:t>objects</w:t>
            </w:r>
            <w:r>
              <w:rPr>
                <w:color w:val="231F20"/>
                <w:spacing w:val="-13"/>
                <w:sz w:val="20"/>
              </w:rPr>
              <w:t xml:space="preserve"> </w:t>
            </w:r>
            <w:r>
              <w:rPr>
                <w:color w:val="231F20"/>
                <w:sz w:val="20"/>
              </w:rPr>
              <w:t>are</w:t>
            </w:r>
            <w:r>
              <w:rPr>
                <w:color w:val="231F20"/>
                <w:spacing w:val="-12"/>
                <w:sz w:val="20"/>
              </w:rPr>
              <w:t xml:space="preserve"> </w:t>
            </w:r>
            <w:r>
              <w:rPr>
                <w:color w:val="231F20"/>
                <w:sz w:val="20"/>
              </w:rPr>
              <w:t>in</w:t>
            </w:r>
            <w:r>
              <w:rPr>
                <w:color w:val="231F20"/>
                <w:spacing w:val="-13"/>
                <w:sz w:val="20"/>
              </w:rPr>
              <w:t xml:space="preserve"> </w:t>
            </w:r>
            <w:r>
              <w:rPr>
                <w:color w:val="231F20"/>
                <w:sz w:val="20"/>
              </w:rPr>
              <w:t>a</w:t>
            </w:r>
            <w:r>
              <w:rPr>
                <w:color w:val="231F20"/>
                <w:spacing w:val="-12"/>
                <w:sz w:val="20"/>
              </w:rPr>
              <w:t xml:space="preserve"> </w:t>
            </w:r>
            <w:r>
              <w:rPr>
                <w:color w:val="231F20"/>
                <w:sz w:val="20"/>
              </w:rPr>
              <w:t>set.</w:t>
            </w:r>
          </w:p>
          <w:p w:rsidR="008E2B37" w:rsidRDefault="008E2B37" w:rsidP="008E2B37">
            <w:pPr>
              <w:pStyle w:val="TableParagraph"/>
              <w:tabs>
                <w:tab w:val="left" w:pos="284"/>
              </w:tabs>
              <w:adjustRightInd/>
              <w:spacing w:before="97"/>
              <w:ind w:left="112"/>
              <w:rPr>
                <w:color w:val="231F20"/>
                <w:sz w:val="20"/>
              </w:rPr>
            </w:pPr>
            <w:r>
              <w:rPr>
                <w:color w:val="231F20"/>
                <w:spacing w:val="-5"/>
                <w:sz w:val="20"/>
              </w:rPr>
              <w:t>To</w:t>
            </w:r>
            <w:r>
              <w:rPr>
                <w:color w:val="231F20"/>
                <w:spacing w:val="-17"/>
                <w:sz w:val="20"/>
              </w:rPr>
              <w:t xml:space="preserve"> </w:t>
            </w:r>
            <w:r>
              <w:rPr>
                <w:color w:val="231F20"/>
                <w:sz w:val="20"/>
              </w:rPr>
              <w:t>show</w:t>
            </w:r>
            <w:r>
              <w:rPr>
                <w:color w:val="231F20"/>
                <w:spacing w:val="-15"/>
                <w:sz w:val="20"/>
              </w:rPr>
              <w:t xml:space="preserve"> </w:t>
            </w:r>
            <w:r>
              <w:rPr>
                <w:color w:val="231F20"/>
                <w:sz w:val="20"/>
              </w:rPr>
              <w:t>an</w:t>
            </w:r>
            <w:r>
              <w:rPr>
                <w:color w:val="231F20"/>
                <w:spacing w:val="-16"/>
                <w:sz w:val="20"/>
              </w:rPr>
              <w:t xml:space="preserve"> </w:t>
            </w:r>
            <w:r>
              <w:rPr>
                <w:color w:val="231F20"/>
                <w:sz w:val="20"/>
              </w:rPr>
              <w:t>interest</w:t>
            </w:r>
            <w:r>
              <w:rPr>
                <w:color w:val="231F20"/>
                <w:spacing w:val="-16"/>
                <w:sz w:val="20"/>
              </w:rPr>
              <w:t xml:space="preserve"> </w:t>
            </w:r>
            <w:r>
              <w:rPr>
                <w:color w:val="231F20"/>
                <w:sz w:val="20"/>
              </w:rPr>
              <w:t>in</w:t>
            </w:r>
            <w:r>
              <w:rPr>
                <w:color w:val="231F20"/>
                <w:spacing w:val="-16"/>
                <w:sz w:val="20"/>
              </w:rPr>
              <w:t xml:space="preserve"> </w:t>
            </w:r>
            <w:r>
              <w:rPr>
                <w:color w:val="231F20"/>
                <w:sz w:val="20"/>
              </w:rPr>
              <w:t>representing</w:t>
            </w:r>
            <w:r>
              <w:rPr>
                <w:color w:val="231F20"/>
                <w:spacing w:val="-16"/>
                <w:sz w:val="20"/>
              </w:rPr>
              <w:t xml:space="preserve"> </w:t>
            </w:r>
            <w:r>
              <w:rPr>
                <w:color w:val="231F20"/>
                <w:sz w:val="20"/>
              </w:rPr>
              <w:t>numbers.</w:t>
            </w:r>
          </w:p>
          <w:p w:rsidR="008E2B37" w:rsidRPr="008E2B37" w:rsidRDefault="008E2B37" w:rsidP="008E2B37">
            <w:pPr>
              <w:pStyle w:val="TableParagraph"/>
              <w:tabs>
                <w:tab w:val="left" w:pos="284"/>
              </w:tabs>
              <w:adjustRightInd/>
              <w:spacing w:before="97"/>
              <w:ind w:left="112"/>
              <w:rPr>
                <w:sz w:val="20"/>
              </w:rPr>
            </w:pPr>
            <w:r>
              <w:rPr>
                <w:rFonts w:ascii="Trebuchet MS" w:hAnsi="Trebuchet MS"/>
                <w:color w:val="231F20"/>
                <w:spacing w:val="-5"/>
                <w:sz w:val="20"/>
              </w:rPr>
              <w:t>To</w:t>
            </w:r>
            <w:r>
              <w:rPr>
                <w:rFonts w:ascii="Trebuchet MS" w:hAnsi="Trebuchet MS"/>
                <w:color w:val="231F20"/>
                <w:spacing w:val="-21"/>
                <w:sz w:val="20"/>
              </w:rPr>
              <w:t xml:space="preserve"> </w:t>
            </w:r>
            <w:r>
              <w:rPr>
                <w:rFonts w:ascii="Trebuchet MS" w:hAnsi="Trebuchet MS"/>
                <w:color w:val="231F20"/>
                <w:sz w:val="20"/>
              </w:rPr>
              <w:t>begin</w:t>
            </w:r>
            <w:r>
              <w:rPr>
                <w:rFonts w:ascii="Trebuchet MS" w:hAnsi="Trebuchet MS"/>
                <w:color w:val="231F20"/>
                <w:spacing w:val="-21"/>
                <w:sz w:val="20"/>
              </w:rPr>
              <w:t xml:space="preserve"> </w:t>
            </w:r>
            <w:r>
              <w:rPr>
                <w:rFonts w:ascii="Trebuchet MS" w:hAnsi="Trebuchet MS"/>
                <w:color w:val="231F20"/>
                <w:sz w:val="20"/>
              </w:rPr>
              <w:t>to</w:t>
            </w:r>
            <w:r>
              <w:rPr>
                <w:rFonts w:ascii="Trebuchet MS" w:hAnsi="Trebuchet MS"/>
                <w:color w:val="231F20"/>
                <w:spacing w:val="-21"/>
                <w:sz w:val="20"/>
              </w:rPr>
              <w:t xml:space="preserve"> </w:t>
            </w:r>
            <w:r>
              <w:rPr>
                <w:rFonts w:ascii="Trebuchet MS" w:hAnsi="Trebuchet MS"/>
                <w:color w:val="231F20"/>
                <w:sz w:val="20"/>
              </w:rPr>
              <w:t>represent</w:t>
            </w:r>
            <w:r>
              <w:rPr>
                <w:rFonts w:ascii="Trebuchet MS" w:hAnsi="Trebuchet MS"/>
                <w:color w:val="231F20"/>
                <w:spacing w:val="-21"/>
                <w:sz w:val="20"/>
              </w:rPr>
              <w:t xml:space="preserve"> </w:t>
            </w:r>
            <w:r>
              <w:rPr>
                <w:rFonts w:ascii="Trebuchet MS" w:hAnsi="Trebuchet MS"/>
                <w:color w:val="231F20"/>
                <w:sz w:val="20"/>
              </w:rPr>
              <w:t>numbers</w:t>
            </w:r>
            <w:r>
              <w:rPr>
                <w:rFonts w:ascii="Trebuchet MS" w:hAnsi="Trebuchet MS"/>
                <w:color w:val="231F20"/>
                <w:spacing w:val="-21"/>
                <w:sz w:val="20"/>
              </w:rPr>
              <w:t xml:space="preserve"> </w:t>
            </w:r>
            <w:r>
              <w:rPr>
                <w:rFonts w:ascii="Trebuchet MS" w:hAnsi="Trebuchet MS"/>
                <w:color w:val="231F20"/>
                <w:sz w:val="20"/>
              </w:rPr>
              <w:t>using</w:t>
            </w:r>
            <w:r>
              <w:rPr>
                <w:rFonts w:ascii="Trebuchet MS" w:hAnsi="Trebuchet MS"/>
                <w:color w:val="231F20"/>
                <w:spacing w:val="-20"/>
                <w:sz w:val="20"/>
              </w:rPr>
              <w:t xml:space="preserve"> </w:t>
            </w:r>
            <w:r>
              <w:rPr>
                <w:rFonts w:ascii="Trebuchet MS" w:hAnsi="Trebuchet MS"/>
                <w:color w:val="231F20"/>
                <w:sz w:val="20"/>
              </w:rPr>
              <w:t>fingers,</w:t>
            </w:r>
            <w:r>
              <w:rPr>
                <w:rFonts w:ascii="Trebuchet MS" w:hAnsi="Trebuchet MS"/>
                <w:color w:val="231F20"/>
                <w:spacing w:val="-21"/>
                <w:sz w:val="20"/>
              </w:rPr>
              <w:t xml:space="preserve"> </w:t>
            </w:r>
            <w:r>
              <w:rPr>
                <w:rFonts w:ascii="Trebuchet MS" w:hAnsi="Trebuchet MS"/>
                <w:color w:val="231F20"/>
                <w:sz w:val="20"/>
              </w:rPr>
              <w:t>marks</w:t>
            </w:r>
            <w:r>
              <w:rPr>
                <w:rFonts w:ascii="Trebuchet MS" w:hAnsi="Trebuchet MS"/>
                <w:color w:val="231F20"/>
                <w:spacing w:val="-21"/>
                <w:sz w:val="20"/>
              </w:rPr>
              <w:t xml:space="preserve"> </w:t>
            </w:r>
            <w:r>
              <w:rPr>
                <w:rFonts w:ascii="Trebuchet MS" w:hAnsi="Trebuchet MS"/>
                <w:color w:val="231F20"/>
                <w:sz w:val="20"/>
              </w:rPr>
              <w:t>on</w:t>
            </w:r>
            <w:r>
              <w:rPr>
                <w:rFonts w:ascii="Trebuchet MS" w:hAnsi="Trebuchet MS"/>
                <w:color w:val="231F20"/>
                <w:spacing w:val="-21"/>
                <w:sz w:val="20"/>
              </w:rPr>
              <w:t xml:space="preserve"> </w:t>
            </w:r>
            <w:r>
              <w:rPr>
                <w:rFonts w:ascii="Trebuchet MS" w:hAnsi="Trebuchet MS"/>
                <w:color w:val="231F20"/>
                <w:sz w:val="20"/>
              </w:rPr>
              <w:t>paper</w:t>
            </w:r>
          </w:p>
          <w:p w:rsidR="00CF2B26" w:rsidRDefault="008E2B37" w:rsidP="00CF2B26">
            <w:pPr>
              <w:pStyle w:val="TableParagraph"/>
              <w:spacing w:before="38"/>
              <w:ind w:left="283"/>
              <w:rPr>
                <w:color w:val="231F20"/>
                <w:sz w:val="20"/>
              </w:rPr>
            </w:pPr>
            <w:r>
              <w:rPr>
                <w:color w:val="231F20"/>
                <w:sz w:val="20"/>
              </w:rPr>
              <w:t>or pictures</w:t>
            </w:r>
            <w:r w:rsidR="00CF2B26">
              <w:rPr>
                <w:color w:val="231F20"/>
                <w:sz w:val="20"/>
              </w:rPr>
              <w:t>.</w:t>
            </w:r>
          </w:p>
          <w:p w:rsidR="008E2B37" w:rsidRPr="008E2B37" w:rsidRDefault="008E2B37" w:rsidP="008E2B37">
            <w:pPr>
              <w:pStyle w:val="TableParagraph"/>
              <w:spacing w:before="38"/>
              <w:ind w:left="283"/>
              <w:rPr>
                <w:sz w:val="20"/>
              </w:rPr>
            </w:pPr>
            <w:r>
              <w:rPr>
                <w:color w:val="231F20"/>
                <w:spacing w:val="-5"/>
                <w:sz w:val="20"/>
              </w:rPr>
              <w:t>To</w:t>
            </w:r>
            <w:r>
              <w:rPr>
                <w:color w:val="231F20"/>
                <w:spacing w:val="-14"/>
                <w:sz w:val="20"/>
              </w:rPr>
              <w:t xml:space="preserve"> </w:t>
            </w:r>
            <w:r>
              <w:rPr>
                <w:color w:val="231F20"/>
                <w:sz w:val="20"/>
              </w:rPr>
              <w:t>separate</w:t>
            </w:r>
            <w:r>
              <w:rPr>
                <w:color w:val="231F20"/>
                <w:spacing w:val="-13"/>
                <w:sz w:val="20"/>
              </w:rPr>
              <w:t xml:space="preserve"> </w:t>
            </w:r>
            <w:r>
              <w:rPr>
                <w:color w:val="231F20"/>
                <w:sz w:val="20"/>
              </w:rPr>
              <w:t>a</w:t>
            </w:r>
            <w:r>
              <w:rPr>
                <w:color w:val="231F20"/>
                <w:spacing w:val="-11"/>
                <w:sz w:val="20"/>
              </w:rPr>
              <w:t xml:space="preserve"> </w:t>
            </w:r>
            <w:r>
              <w:rPr>
                <w:color w:val="231F20"/>
                <w:sz w:val="20"/>
              </w:rPr>
              <w:t>group</w:t>
            </w:r>
            <w:r>
              <w:rPr>
                <w:color w:val="231F20"/>
                <w:spacing w:val="-12"/>
                <w:sz w:val="20"/>
              </w:rPr>
              <w:t xml:space="preserve"> </w:t>
            </w:r>
            <w:r>
              <w:rPr>
                <w:color w:val="231F20"/>
                <w:sz w:val="20"/>
              </w:rPr>
              <w:t>of</w:t>
            </w:r>
            <w:r>
              <w:rPr>
                <w:color w:val="231F20"/>
                <w:spacing w:val="-12"/>
                <w:sz w:val="20"/>
              </w:rPr>
              <w:t xml:space="preserve"> </w:t>
            </w:r>
            <w:r>
              <w:rPr>
                <w:color w:val="231F20"/>
                <w:sz w:val="20"/>
              </w:rPr>
              <w:t>three</w:t>
            </w:r>
            <w:r>
              <w:rPr>
                <w:color w:val="231F20"/>
                <w:spacing w:val="-12"/>
                <w:sz w:val="20"/>
              </w:rPr>
              <w:t xml:space="preserve"> </w:t>
            </w:r>
            <w:r>
              <w:rPr>
                <w:color w:val="231F20"/>
                <w:sz w:val="20"/>
              </w:rPr>
              <w:t>or</w:t>
            </w:r>
            <w:r>
              <w:rPr>
                <w:color w:val="231F20"/>
                <w:spacing w:val="-12"/>
                <w:sz w:val="20"/>
              </w:rPr>
              <w:t xml:space="preserve"> </w:t>
            </w:r>
            <w:r>
              <w:rPr>
                <w:color w:val="231F20"/>
                <w:sz w:val="20"/>
              </w:rPr>
              <w:t>four</w:t>
            </w:r>
            <w:r>
              <w:rPr>
                <w:color w:val="231F20"/>
                <w:spacing w:val="-12"/>
                <w:sz w:val="20"/>
              </w:rPr>
              <w:t xml:space="preserve"> </w:t>
            </w:r>
            <w:r>
              <w:rPr>
                <w:color w:val="231F20"/>
                <w:sz w:val="20"/>
              </w:rPr>
              <w:t>objects</w:t>
            </w:r>
            <w:r>
              <w:rPr>
                <w:color w:val="231F20"/>
                <w:spacing w:val="-13"/>
                <w:sz w:val="20"/>
              </w:rPr>
              <w:t xml:space="preserve"> </w:t>
            </w:r>
            <w:r>
              <w:rPr>
                <w:color w:val="231F20"/>
                <w:sz w:val="20"/>
              </w:rPr>
              <w:t>in</w:t>
            </w:r>
            <w:r>
              <w:rPr>
                <w:color w:val="231F20"/>
                <w:spacing w:val="-12"/>
                <w:sz w:val="20"/>
              </w:rPr>
              <w:t xml:space="preserve"> </w:t>
            </w:r>
            <w:r>
              <w:rPr>
                <w:color w:val="231F20"/>
                <w:sz w:val="20"/>
              </w:rPr>
              <w:t>different</w:t>
            </w:r>
            <w:r>
              <w:rPr>
                <w:color w:val="231F20"/>
                <w:spacing w:val="-13"/>
                <w:sz w:val="20"/>
              </w:rPr>
              <w:t xml:space="preserve"> </w:t>
            </w:r>
            <w:r>
              <w:rPr>
                <w:color w:val="231F20"/>
                <w:sz w:val="20"/>
              </w:rPr>
              <w:t>ways, beginning</w:t>
            </w:r>
            <w:r>
              <w:rPr>
                <w:color w:val="231F20"/>
                <w:spacing w:val="-14"/>
                <w:sz w:val="20"/>
              </w:rPr>
              <w:t xml:space="preserve"> </w:t>
            </w:r>
            <w:r>
              <w:rPr>
                <w:color w:val="231F20"/>
                <w:sz w:val="20"/>
              </w:rPr>
              <w:t>to</w:t>
            </w:r>
            <w:r>
              <w:rPr>
                <w:color w:val="231F20"/>
                <w:spacing w:val="-14"/>
                <w:sz w:val="20"/>
              </w:rPr>
              <w:t xml:space="preserve"> </w:t>
            </w:r>
            <w:r>
              <w:rPr>
                <w:color w:val="231F20"/>
                <w:sz w:val="20"/>
              </w:rPr>
              <w:t>recognise</w:t>
            </w:r>
            <w:r>
              <w:rPr>
                <w:color w:val="231F20"/>
                <w:spacing w:val="-13"/>
                <w:sz w:val="20"/>
              </w:rPr>
              <w:t xml:space="preserve"> </w:t>
            </w:r>
            <w:r>
              <w:rPr>
                <w:color w:val="231F20"/>
                <w:sz w:val="20"/>
              </w:rPr>
              <w:t>that</w:t>
            </w:r>
            <w:r>
              <w:rPr>
                <w:color w:val="231F20"/>
                <w:spacing w:val="-14"/>
                <w:sz w:val="20"/>
              </w:rPr>
              <w:t xml:space="preserve"> </w:t>
            </w:r>
            <w:r>
              <w:rPr>
                <w:color w:val="231F20"/>
                <w:sz w:val="20"/>
              </w:rPr>
              <w:t>the</w:t>
            </w:r>
            <w:r>
              <w:rPr>
                <w:color w:val="231F20"/>
                <w:spacing w:val="-13"/>
                <w:sz w:val="20"/>
              </w:rPr>
              <w:t xml:space="preserve"> </w:t>
            </w:r>
            <w:r>
              <w:rPr>
                <w:color w:val="231F20"/>
                <w:sz w:val="20"/>
              </w:rPr>
              <w:t>total</w:t>
            </w:r>
            <w:r>
              <w:rPr>
                <w:color w:val="231F20"/>
                <w:spacing w:val="-14"/>
                <w:sz w:val="20"/>
              </w:rPr>
              <w:t xml:space="preserve"> </w:t>
            </w:r>
            <w:r>
              <w:rPr>
                <w:color w:val="231F20"/>
                <w:sz w:val="20"/>
              </w:rPr>
              <w:t>is</w:t>
            </w:r>
            <w:r>
              <w:rPr>
                <w:color w:val="231F20"/>
                <w:spacing w:val="-13"/>
                <w:sz w:val="20"/>
              </w:rPr>
              <w:t xml:space="preserve"> </w:t>
            </w:r>
            <w:r>
              <w:rPr>
                <w:color w:val="231F20"/>
                <w:sz w:val="20"/>
              </w:rPr>
              <w:t>still</w:t>
            </w:r>
            <w:r>
              <w:rPr>
                <w:color w:val="231F20"/>
                <w:spacing w:val="-14"/>
                <w:sz w:val="20"/>
              </w:rPr>
              <w:t xml:space="preserve"> </w:t>
            </w:r>
            <w:r>
              <w:rPr>
                <w:color w:val="231F20"/>
                <w:sz w:val="20"/>
              </w:rPr>
              <w:t>the</w:t>
            </w:r>
            <w:r>
              <w:rPr>
                <w:color w:val="231F20"/>
                <w:spacing w:val="-13"/>
                <w:sz w:val="20"/>
              </w:rPr>
              <w:t xml:space="preserve"> </w:t>
            </w:r>
            <w:r>
              <w:rPr>
                <w:color w:val="231F20"/>
                <w:sz w:val="20"/>
              </w:rPr>
              <w:t>same.</w:t>
            </w:r>
            <w:r w:rsidR="00986469">
              <w:rPr>
                <w:color w:val="231F20"/>
                <w:sz w:val="20"/>
              </w:rPr>
              <w:t xml:space="preserve"> </w:t>
            </w:r>
            <w:r>
              <w:rPr>
                <w:color w:val="231F20"/>
                <w:spacing w:val="-5"/>
                <w:sz w:val="20"/>
              </w:rPr>
              <w:t>To</w:t>
            </w:r>
            <w:r>
              <w:rPr>
                <w:color w:val="231F20"/>
                <w:spacing w:val="-16"/>
                <w:sz w:val="20"/>
              </w:rPr>
              <w:t xml:space="preserve"> </w:t>
            </w:r>
            <w:r>
              <w:rPr>
                <w:color w:val="231F20"/>
                <w:sz w:val="20"/>
              </w:rPr>
              <w:t>sometimes</w:t>
            </w:r>
            <w:r>
              <w:rPr>
                <w:color w:val="231F20"/>
                <w:spacing w:val="-14"/>
                <w:sz w:val="20"/>
              </w:rPr>
              <w:t xml:space="preserve"> </w:t>
            </w:r>
            <w:r>
              <w:rPr>
                <w:color w:val="231F20"/>
                <w:sz w:val="20"/>
              </w:rPr>
              <w:t>match</w:t>
            </w:r>
            <w:r>
              <w:rPr>
                <w:color w:val="231F20"/>
                <w:spacing w:val="-16"/>
                <w:sz w:val="20"/>
              </w:rPr>
              <w:t xml:space="preserve"> </w:t>
            </w:r>
            <w:r>
              <w:rPr>
                <w:color w:val="231F20"/>
                <w:sz w:val="20"/>
              </w:rPr>
              <w:t>numeral</w:t>
            </w:r>
            <w:r>
              <w:rPr>
                <w:color w:val="231F20"/>
                <w:spacing w:val="-14"/>
                <w:sz w:val="20"/>
              </w:rPr>
              <w:t xml:space="preserve"> </w:t>
            </w:r>
            <w:r>
              <w:rPr>
                <w:color w:val="231F20"/>
                <w:sz w:val="20"/>
              </w:rPr>
              <w:t>and</w:t>
            </w:r>
            <w:r>
              <w:rPr>
                <w:color w:val="231F20"/>
                <w:spacing w:val="-14"/>
                <w:sz w:val="20"/>
              </w:rPr>
              <w:t xml:space="preserve"> </w:t>
            </w:r>
            <w:r>
              <w:rPr>
                <w:color w:val="231F20"/>
                <w:sz w:val="20"/>
              </w:rPr>
              <w:t>quantity</w:t>
            </w:r>
            <w:r>
              <w:rPr>
                <w:color w:val="231F20"/>
                <w:spacing w:val="-16"/>
                <w:sz w:val="20"/>
              </w:rPr>
              <w:t xml:space="preserve"> </w:t>
            </w:r>
            <w:r>
              <w:rPr>
                <w:color w:val="231F20"/>
                <w:sz w:val="20"/>
              </w:rPr>
              <w:t>correctly.</w:t>
            </w:r>
          </w:p>
          <w:p w:rsidR="00426747" w:rsidRPr="00426747" w:rsidRDefault="00426747" w:rsidP="00FC093F">
            <w:pPr>
              <w:spacing w:after="0" w:line="240" w:lineRule="auto"/>
              <w:rPr>
                <w:b/>
              </w:rPr>
            </w:pPr>
          </w:p>
        </w:tc>
        <w:tc>
          <w:tcPr>
            <w:tcW w:w="3969" w:type="dxa"/>
            <w:shd w:val="clear" w:color="auto" w:fill="auto"/>
          </w:tcPr>
          <w:p w:rsidR="008C694E" w:rsidRDefault="0034630C" w:rsidP="00FC093F">
            <w:pPr>
              <w:spacing w:after="0" w:line="240" w:lineRule="auto"/>
              <w:rPr>
                <w:b/>
              </w:rPr>
            </w:pPr>
            <w:r w:rsidRPr="00FC093F">
              <w:rPr>
                <w:b/>
              </w:rPr>
              <w:t>UTW</w:t>
            </w:r>
            <w:r w:rsidR="008C694E">
              <w:rPr>
                <w:b/>
              </w:rPr>
              <w:t xml:space="preserve">:The world 30:50 mths </w:t>
            </w:r>
          </w:p>
          <w:p w:rsidR="008C694E" w:rsidRDefault="008C694E" w:rsidP="00FC093F">
            <w:pPr>
              <w:spacing w:after="0" w:line="240" w:lineRule="auto"/>
            </w:pPr>
            <w:r>
              <w:t>To develop an understanding of growth, decay and changes over time.</w:t>
            </w:r>
          </w:p>
          <w:p w:rsidR="00540FCE" w:rsidRPr="008C694E" w:rsidRDefault="008C694E" w:rsidP="00FC093F">
            <w:pPr>
              <w:spacing w:after="0" w:line="240" w:lineRule="auto"/>
            </w:pPr>
            <w:r w:rsidRPr="008C694E">
              <w:t>To show an interest in the different occupations and ways of life</w:t>
            </w:r>
            <w:r>
              <w:t xml:space="preserve"> (link to Handa’s Surprise)</w:t>
            </w:r>
          </w:p>
          <w:p w:rsidR="008E2B37" w:rsidRDefault="008E2B37" w:rsidP="00FC093F">
            <w:pPr>
              <w:spacing w:after="0" w:line="240" w:lineRule="auto"/>
              <w:rPr>
                <w:b/>
              </w:rPr>
            </w:pPr>
            <w:r>
              <w:rPr>
                <w:b/>
              </w:rPr>
              <w:t>PD: Health &amp; Self Care 30:50 mths</w:t>
            </w:r>
          </w:p>
          <w:p w:rsidR="008E2B37" w:rsidRDefault="008E2B37" w:rsidP="00FC093F">
            <w:pPr>
              <w:spacing w:after="0" w:line="240" w:lineRule="auto"/>
            </w:pPr>
            <w:r w:rsidRPr="008E2B37">
              <w:t>To observe the effects of activity on their bodies</w:t>
            </w:r>
          </w:p>
          <w:p w:rsidR="008E2B37" w:rsidRDefault="008E2B37" w:rsidP="00FC093F">
            <w:pPr>
              <w:spacing w:after="0" w:line="240" w:lineRule="auto"/>
              <w:rPr>
                <w:b/>
              </w:rPr>
            </w:pPr>
            <w:r w:rsidRPr="008E2B37">
              <w:rPr>
                <w:b/>
              </w:rPr>
              <w:t>EAD:E&amp;UM&amp;M 30 :50mths</w:t>
            </w:r>
          </w:p>
          <w:p w:rsidR="008E2B37" w:rsidRDefault="008E2B37" w:rsidP="00FC093F">
            <w:pPr>
              <w:spacing w:after="0" w:line="240" w:lineRule="auto"/>
            </w:pPr>
            <w:r w:rsidRPr="008E2B37">
              <w:t>To develop forms of expression</w:t>
            </w:r>
          </w:p>
          <w:p w:rsidR="008E2B37" w:rsidRDefault="008E2B37" w:rsidP="00FC093F">
            <w:pPr>
              <w:spacing w:after="0" w:line="240" w:lineRule="auto"/>
            </w:pPr>
            <w:r>
              <w:t>Being Imaginative: To create simple representations of events, people and objects.</w:t>
            </w:r>
          </w:p>
          <w:p w:rsidR="00986469" w:rsidRDefault="00986469" w:rsidP="00986469">
            <w:pPr>
              <w:spacing w:after="0" w:line="240" w:lineRule="auto"/>
              <w:rPr>
                <w:color w:val="231F20"/>
              </w:rPr>
            </w:pPr>
            <w:r w:rsidRPr="00986469">
              <w:rPr>
                <w:color w:val="231F20"/>
                <w:spacing w:val="-5"/>
              </w:rPr>
              <w:t>To</w:t>
            </w:r>
            <w:r w:rsidRPr="00986469">
              <w:rPr>
                <w:color w:val="231F20"/>
                <w:spacing w:val="-17"/>
              </w:rPr>
              <w:t xml:space="preserve"> </w:t>
            </w:r>
            <w:r w:rsidRPr="00986469">
              <w:rPr>
                <w:color w:val="231F20"/>
              </w:rPr>
              <w:t>realise</w:t>
            </w:r>
            <w:r w:rsidRPr="00986469">
              <w:rPr>
                <w:color w:val="231F20"/>
                <w:spacing w:val="-17"/>
              </w:rPr>
              <w:t xml:space="preserve"> </w:t>
            </w:r>
            <w:r w:rsidRPr="00986469">
              <w:rPr>
                <w:color w:val="231F20"/>
              </w:rPr>
              <w:t>tools</w:t>
            </w:r>
            <w:r w:rsidRPr="00986469">
              <w:rPr>
                <w:color w:val="231F20"/>
                <w:spacing w:val="-17"/>
              </w:rPr>
              <w:t xml:space="preserve"> </w:t>
            </w:r>
            <w:r w:rsidRPr="00986469">
              <w:rPr>
                <w:color w:val="231F20"/>
              </w:rPr>
              <w:t>can</w:t>
            </w:r>
            <w:r w:rsidRPr="00986469">
              <w:rPr>
                <w:color w:val="231F20"/>
                <w:spacing w:val="-16"/>
              </w:rPr>
              <w:t xml:space="preserve"> </w:t>
            </w:r>
            <w:r w:rsidRPr="00986469">
              <w:rPr>
                <w:color w:val="231F20"/>
              </w:rPr>
              <w:t>be</w:t>
            </w:r>
            <w:r w:rsidRPr="00986469">
              <w:rPr>
                <w:color w:val="231F20"/>
                <w:spacing w:val="-17"/>
              </w:rPr>
              <w:t xml:space="preserve"> </w:t>
            </w:r>
            <w:r w:rsidRPr="00986469">
              <w:rPr>
                <w:color w:val="231F20"/>
              </w:rPr>
              <w:t>used</w:t>
            </w:r>
            <w:r w:rsidRPr="00986469">
              <w:rPr>
                <w:color w:val="231F20"/>
                <w:spacing w:val="-17"/>
              </w:rPr>
              <w:t xml:space="preserve"> </w:t>
            </w:r>
            <w:r w:rsidRPr="00986469">
              <w:rPr>
                <w:color w:val="231F20"/>
              </w:rPr>
              <w:t>for</w:t>
            </w:r>
            <w:r w:rsidRPr="00986469">
              <w:rPr>
                <w:color w:val="231F20"/>
                <w:spacing w:val="-15"/>
              </w:rPr>
              <w:t xml:space="preserve"> </w:t>
            </w:r>
            <w:r w:rsidRPr="00986469">
              <w:rPr>
                <w:color w:val="231F20"/>
              </w:rPr>
              <w:t>a</w:t>
            </w:r>
            <w:r w:rsidRPr="00986469">
              <w:rPr>
                <w:color w:val="231F20"/>
                <w:spacing w:val="-16"/>
              </w:rPr>
              <w:t xml:space="preserve"> </w:t>
            </w:r>
            <w:r w:rsidRPr="00986469">
              <w:rPr>
                <w:color w:val="231F20"/>
              </w:rPr>
              <w:t>purpose</w:t>
            </w:r>
          </w:p>
          <w:p w:rsidR="008E2B37" w:rsidRDefault="008E2B37" w:rsidP="00FC093F">
            <w:pPr>
              <w:spacing w:after="0" w:line="240" w:lineRule="auto"/>
              <w:rPr>
                <w:b/>
              </w:rPr>
            </w:pPr>
            <w:r w:rsidRPr="008E2B37">
              <w:rPr>
                <w:b/>
              </w:rPr>
              <w:t>PSED SCSA 30:50 mths</w:t>
            </w:r>
          </w:p>
          <w:p w:rsidR="008E2B37" w:rsidRDefault="008E2B37" w:rsidP="00FC093F">
            <w:pPr>
              <w:spacing w:after="0" w:line="240" w:lineRule="auto"/>
            </w:pPr>
            <w:r w:rsidRPr="008C694E">
              <w:t>To be confident in talking to other children when playing and communicate freely about home and community.</w:t>
            </w:r>
          </w:p>
          <w:p w:rsidR="008C694E" w:rsidRDefault="008C694E" w:rsidP="008C694E">
            <w:pPr>
              <w:pStyle w:val="TableParagraph"/>
              <w:tabs>
                <w:tab w:val="left" w:pos="284"/>
              </w:tabs>
              <w:adjustRightInd/>
              <w:spacing w:before="97" w:line="280" w:lineRule="auto"/>
              <w:ind w:right="306"/>
              <w:rPr>
                <w:rFonts w:asciiTheme="minorHAnsi" w:hAnsiTheme="minorHAnsi" w:cstheme="minorHAnsi"/>
                <w:color w:val="231F20"/>
                <w:sz w:val="22"/>
                <w:szCs w:val="22"/>
              </w:rPr>
            </w:pPr>
            <w:r w:rsidRPr="008C694E">
              <w:rPr>
                <w:rFonts w:asciiTheme="minorHAnsi" w:hAnsiTheme="minorHAnsi" w:cstheme="minorHAnsi"/>
                <w:color w:val="231F20"/>
                <w:spacing w:val="-5"/>
                <w:sz w:val="22"/>
                <w:szCs w:val="22"/>
              </w:rPr>
              <w:t>To</w:t>
            </w:r>
            <w:r w:rsidRPr="008C694E">
              <w:rPr>
                <w:rFonts w:asciiTheme="minorHAnsi" w:hAnsiTheme="minorHAnsi" w:cstheme="minorHAnsi"/>
                <w:color w:val="231F20"/>
                <w:spacing w:val="-14"/>
                <w:sz w:val="22"/>
                <w:szCs w:val="22"/>
              </w:rPr>
              <w:t xml:space="preserve"> </w:t>
            </w:r>
            <w:r w:rsidRPr="008C694E">
              <w:rPr>
                <w:rFonts w:asciiTheme="minorHAnsi" w:hAnsiTheme="minorHAnsi" w:cstheme="minorHAnsi"/>
                <w:color w:val="231F20"/>
                <w:sz w:val="22"/>
                <w:szCs w:val="22"/>
              </w:rPr>
              <w:t>separate</w:t>
            </w:r>
            <w:r w:rsidRPr="008C694E">
              <w:rPr>
                <w:rFonts w:asciiTheme="minorHAnsi" w:hAnsiTheme="minorHAnsi" w:cstheme="minorHAnsi"/>
                <w:color w:val="231F20"/>
                <w:spacing w:val="-13"/>
                <w:sz w:val="22"/>
                <w:szCs w:val="22"/>
              </w:rPr>
              <w:t xml:space="preserve"> </w:t>
            </w:r>
            <w:r w:rsidRPr="008C694E">
              <w:rPr>
                <w:rFonts w:asciiTheme="minorHAnsi" w:hAnsiTheme="minorHAnsi" w:cstheme="minorHAnsi"/>
                <w:color w:val="231F20"/>
                <w:sz w:val="22"/>
                <w:szCs w:val="22"/>
              </w:rPr>
              <w:t>a</w:t>
            </w:r>
            <w:r w:rsidRPr="008C694E">
              <w:rPr>
                <w:rFonts w:asciiTheme="minorHAnsi" w:hAnsiTheme="minorHAnsi" w:cstheme="minorHAnsi"/>
                <w:color w:val="231F20"/>
                <w:spacing w:val="-11"/>
                <w:sz w:val="22"/>
                <w:szCs w:val="22"/>
              </w:rPr>
              <w:t xml:space="preserve"> </w:t>
            </w:r>
            <w:r w:rsidRPr="008C694E">
              <w:rPr>
                <w:rFonts w:asciiTheme="minorHAnsi" w:hAnsiTheme="minorHAnsi" w:cstheme="minorHAnsi"/>
                <w:color w:val="231F20"/>
                <w:sz w:val="22"/>
                <w:szCs w:val="22"/>
              </w:rPr>
              <w:t>group</w:t>
            </w:r>
            <w:r w:rsidRPr="008C694E">
              <w:rPr>
                <w:rFonts w:asciiTheme="minorHAnsi" w:hAnsiTheme="minorHAnsi" w:cstheme="minorHAnsi"/>
                <w:color w:val="231F20"/>
                <w:spacing w:val="-12"/>
                <w:sz w:val="22"/>
                <w:szCs w:val="22"/>
              </w:rPr>
              <w:t xml:space="preserve"> </w:t>
            </w:r>
            <w:r w:rsidRPr="008C694E">
              <w:rPr>
                <w:rFonts w:asciiTheme="minorHAnsi" w:hAnsiTheme="minorHAnsi" w:cstheme="minorHAnsi"/>
                <w:color w:val="231F20"/>
                <w:sz w:val="22"/>
                <w:szCs w:val="22"/>
              </w:rPr>
              <w:t>of</w:t>
            </w:r>
            <w:r w:rsidRPr="008C694E">
              <w:rPr>
                <w:rFonts w:asciiTheme="minorHAnsi" w:hAnsiTheme="minorHAnsi" w:cstheme="minorHAnsi"/>
                <w:color w:val="231F20"/>
                <w:spacing w:val="-12"/>
                <w:sz w:val="22"/>
                <w:szCs w:val="22"/>
              </w:rPr>
              <w:t xml:space="preserve"> </w:t>
            </w:r>
            <w:r w:rsidRPr="008C694E">
              <w:rPr>
                <w:rFonts w:asciiTheme="minorHAnsi" w:hAnsiTheme="minorHAnsi" w:cstheme="minorHAnsi"/>
                <w:color w:val="231F20"/>
                <w:sz w:val="22"/>
                <w:szCs w:val="22"/>
              </w:rPr>
              <w:t>three</w:t>
            </w:r>
            <w:r w:rsidRPr="008C694E">
              <w:rPr>
                <w:rFonts w:asciiTheme="minorHAnsi" w:hAnsiTheme="minorHAnsi" w:cstheme="minorHAnsi"/>
                <w:color w:val="231F20"/>
                <w:spacing w:val="-12"/>
                <w:sz w:val="22"/>
                <w:szCs w:val="22"/>
              </w:rPr>
              <w:t xml:space="preserve"> </w:t>
            </w:r>
            <w:r w:rsidRPr="008C694E">
              <w:rPr>
                <w:rFonts w:asciiTheme="minorHAnsi" w:hAnsiTheme="minorHAnsi" w:cstheme="minorHAnsi"/>
                <w:color w:val="231F20"/>
                <w:sz w:val="22"/>
                <w:szCs w:val="22"/>
              </w:rPr>
              <w:t>or</w:t>
            </w:r>
            <w:r w:rsidRPr="008C694E">
              <w:rPr>
                <w:rFonts w:asciiTheme="minorHAnsi" w:hAnsiTheme="minorHAnsi" w:cstheme="minorHAnsi"/>
                <w:color w:val="231F20"/>
                <w:spacing w:val="-12"/>
                <w:sz w:val="22"/>
                <w:szCs w:val="22"/>
              </w:rPr>
              <w:t xml:space="preserve"> </w:t>
            </w:r>
            <w:r w:rsidRPr="008C694E">
              <w:rPr>
                <w:rFonts w:asciiTheme="minorHAnsi" w:hAnsiTheme="minorHAnsi" w:cstheme="minorHAnsi"/>
                <w:color w:val="231F20"/>
                <w:sz w:val="22"/>
                <w:szCs w:val="22"/>
              </w:rPr>
              <w:t>four</w:t>
            </w:r>
          </w:p>
          <w:p w:rsidR="008C694E" w:rsidRPr="008C694E" w:rsidRDefault="008C694E" w:rsidP="008C694E">
            <w:pPr>
              <w:pStyle w:val="TableParagraph"/>
              <w:tabs>
                <w:tab w:val="left" w:pos="284"/>
              </w:tabs>
              <w:adjustRightInd/>
              <w:spacing w:before="97" w:line="280" w:lineRule="auto"/>
              <w:ind w:right="306"/>
              <w:rPr>
                <w:rFonts w:asciiTheme="minorHAnsi" w:hAnsiTheme="minorHAnsi" w:cstheme="minorHAnsi"/>
                <w:sz w:val="22"/>
                <w:szCs w:val="22"/>
              </w:rPr>
            </w:pPr>
            <w:r w:rsidRPr="008C694E">
              <w:rPr>
                <w:rFonts w:asciiTheme="minorHAnsi" w:hAnsiTheme="minorHAnsi" w:cstheme="minorHAnsi"/>
                <w:b/>
                <w:color w:val="231F20"/>
                <w:spacing w:val="-12"/>
                <w:sz w:val="22"/>
                <w:szCs w:val="22"/>
              </w:rPr>
              <w:t>Maths Number 30:50 mths</w:t>
            </w:r>
            <w:r>
              <w:rPr>
                <w:rFonts w:asciiTheme="minorHAnsi" w:hAnsiTheme="minorHAnsi" w:cstheme="minorHAnsi"/>
                <w:color w:val="231F20"/>
                <w:spacing w:val="-12"/>
                <w:sz w:val="22"/>
                <w:szCs w:val="22"/>
              </w:rPr>
              <w:t xml:space="preserve"> estimation-</w:t>
            </w:r>
            <w:r w:rsidRPr="008C694E">
              <w:rPr>
                <w:rFonts w:asciiTheme="minorHAnsi" w:hAnsiTheme="minorHAnsi" w:cstheme="minorHAnsi"/>
                <w:color w:val="231F20"/>
                <w:spacing w:val="-12"/>
                <w:sz w:val="22"/>
                <w:szCs w:val="22"/>
              </w:rPr>
              <w:t xml:space="preserve"> </w:t>
            </w:r>
            <w:r>
              <w:rPr>
                <w:rFonts w:asciiTheme="minorHAnsi" w:hAnsiTheme="minorHAnsi" w:cstheme="minorHAnsi"/>
                <w:color w:val="231F20"/>
                <w:spacing w:val="-12"/>
                <w:sz w:val="22"/>
                <w:szCs w:val="22"/>
              </w:rPr>
              <w:t xml:space="preserve"> </w:t>
            </w:r>
            <w:r>
              <w:rPr>
                <w:color w:val="231F20"/>
                <w:spacing w:val="-5"/>
                <w:sz w:val="20"/>
              </w:rPr>
              <w:t>To</w:t>
            </w:r>
            <w:r>
              <w:rPr>
                <w:color w:val="231F20"/>
                <w:spacing w:val="-14"/>
                <w:sz w:val="20"/>
              </w:rPr>
              <w:t xml:space="preserve"> </w:t>
            </w:r>
            <w:r>
              <w:rPr>
                <w:color w:val="231F20"/>
                <w:sz w:val="20"/>
              </w:rPr>
              <w:t>separate</w:t>
            </w:r>
            <w:r>
              <w:rPr>
                <w:color w:val="231F20"/>
                <w:spacing w:val="-13"/>
                <w:sz w:val="20"/>
              </w:rPr>
              <w:t xml:space="preserve"> </w:t>
            </w:r>
            <w:r>
              <w:rPr>
                <w:color w:val="231F20"/>
                <w:sz w:val="20"/>
              </w:rPr>
              <w:t>a</w:t>
            </w:r>
            <w:r>
              <w:rPr>
                <w:color w:val="231F20"/>
                <w:spacing w:val="-11"/>
                <w:sz w:val="20"/>
              </w:rPr>
              <w:t xml:space="preserve"> </w:t>
            </w:r>
            <w:r>
              <w:rPr>
                <w:color w:val="231F20"/>
                <w:sz w:val="20"/>
              </w:rPr>
              <w:t>group</w:t>
            </w:r>
            <w:r>
              <w:rPr>
                <w:color w:val="231F20"/>
                <w:spacing w:val="-12"/>
                <w:sz w:val="20"/>
              </w:rPr>
              <w:t xml:space="preserve"> </w:t>
            </w:r>
            <w:r>
              <w:rPr>
                <w:color w:val="231F20"/>
                <w:sz w:val="20"/>
              </w:rPr>
              <w:t>of</w:t>
            </w:r>
            <w:r>
              <w:rPr>
                <w:color w:val="231F20"/>
                <w:spacing w:val="-12"/>
                <w:sz w:val="20"/>
              </w:rPr>
              <w:t xml:space="preserve"> </w:t>
            </w:r>
            <w:r>
              <w:rPr>
                <w:color w:val="231F20"/>
                <w:sz w:val="20"/>
              </w:rPr>
              <w:t>three</w:t>
            </w:r>
            <w:r>
              <w:rPr>
                <w:color w:val="231F20"/>
                <w:spacing w:val="-12"/>
                <w:sz w:val="20"/>
              </w:rPr>
              <w:t xml:space="preserve"> </w:t>
            </w:r>
            <w:r>
              <w:rPr>
                <w:color w:val="231F20"/>
                <w:sz w:val="20"/>
              </w:rPr>
              <w:t>or</w:t>
            </w:r>
            <w:r>
              <w:rPr>
                <w:color w:val="231F20"/>
                <w:spacing w:val="-12"/>
                <w:sz w:val="20"/>
              </w:rPr>
              <w:t xml:space="preserve"> </w:t>
            </w:r>
            <w:r>
              <w:rPr>
                <w:color w:val="231F20"/>
                <w:sz w:val="20"/>
              </w:rPr>
              <w:t>four</w:t>
            </w:r>
            <w:r>
              <w:rPr>
                <w:color w:val="231F20"/>
                <w:spacing w:val="-12"/>
                <w:sz w:val="20"/>
              </w:rPr>
              <w:t xml:space="preserve"> </w:t>
            </w:r>
            <w:r w:rsidRPr="008C694E">
              <w:rPr>
                <w:rFonts w:asciiTheme="minorHAnsi" w:hAnsiTheme="minorHAnsi" w:cstheme="minorHAnsi"/>
                <w:color w:val="231F20"/>
                <w:sz w:val="22"/>
                <w:szCs w:val="22"/>
              </w:rPr>
              <w:t>objects</w:t>
            </w:r>
            <w:r w:rsidRPr="008C694E">
              <w:rPr>
                <w:rFonts w:asciiTheme="minorHAnsi" w:hAnsiTheme="minorHAnsi" w:cstheme="minorHAnsi"/>
                <w:color w:val="231F20"/>
                <w:spacing w:val="-13"/>
                <w:sz w:val="22"/>
                <w:szCs w:val="22"/>
              </w:rPr>
              <w:t xml:space="preserve"> </w:t>
            </w:r>
            <w:r w:rsidRPr="008C694E">
              <w:rPr>
                <w:rFonts w:asciiTheme="minorHAnsi" w:hAnsiTheme="minorHAnsi" w:cstheme="minorHAnsi"/>
                <w:color w:val="231F20"/>
                <w:sz w:val="22"/>
                <w:szCs w:val="22"/>
              </w:rPr>
              <w:t>in</w:t>
            </w:r>
            <w:r w:rsidRPr="008C694E">
              <w:rPr>
                <w:rFonts w:asciiTheme="minorHAnsi" w:hAnsiTheme="minorHAnsi" w:cstheme="minorHAnsi"/>
                <w:color w:val="231F20"/>
                <w:spacing w:val="-12"/>
                <w:sz w:val="22"/>
                <w:szCs w:val="22"/>
              </w:rPr>
              <w:t xml:space="preserve"> </w:t>
            </w:r>
            <w:r w:rsidRPr="008C694E">
              <w:rPr>
                <w:rFonts w:asciiTheme="minorHAnsi" w:hAnsiTheme="minorHAnsi" w:cstheme="minorHAnsi"/>
                <w:color w:val="231F20"/>
                <w:sz w:val="22"/>
                <w:szCs w:val="22"/>
              </w:rPr>
              <w:t>different</w:t>
            </w:r>
            <w:r w:rsidRPr="008C694E">
              <w:rPr>
                <w:rFonts w:asciiTheme="minorHAnsi" w:hAnsiTheme="minorHAnsi" w:cstheme="minorHAnsi"/>
                <w:color w:val="231F20"/>
                <w:spacing w:val="-13"/>
                <w:sz w:val="22"/>
                <w:szCs w:val="22"/>
              </w:rPr>
              <w:t xml:space="preserve"> </w:t>
            </w:r>
            <w:r w:rsidRPr="008C694E">
              <w:rPr>
                <w:rFonts w:asciiTheme="minorHAnsi" w:hAnsiTheme="minorHAnsi" w:cstheme="minorHAnsi"/>
                <w:color w:val="231F20"/>
                <w:sz w:val="22"/>
                <w:szCs w:val="22"/>
              </w:rPr>
              <w:t>ways, beginning</w:t>
            </w:r>
            <w:r w:rsidRPr="008C694E">
              <w:rPr>
                <w:rFonts w:asciiTheme="minorHAnsi" w:hAnsiTheme="minorHAnsi" w:cstheme="minorHAnsi"/>
                <w:color w:val="231F20"/>
                <w:spacing w:val="-14"/>
                <w:sz w:val="22"/>
                <w:szCs w:val="22"/>
              </w:rPr>
              <w:t xml:space="preserve"> </w:t>
            </w:r>
            <w:r w:rsidRPr="008C694E">
              <w:rPr>
                <w:rFonts w:asciiTheme="minorHAnsi" w:hAnsiTheme="minorHAnsi" w:cstheme="minorHAnsi"/>
                <w:color w:val="231F20"/>
                <w:sz w:val="22"/>
                <w:szCs w:val="22"/>
              </w:rPr>
              <w:t>to</w:t>
            </w:r>
            <w:r w:rsidRPr="008C694E">
              <w:rPr>
                <w:rFonts w:asciiTheme="minorHAnsi" w:hAnsiTheme="minorHAnsi" w:cstheme="minorHAnsi"/>
                <w:color w:val="231F20"/>
                <w:spacing w:val="-14"/>
                <w:sz w:val="22"/>
                <w:szCs w:val="22"/>
              </w:rPr>
              <w:t xml:space="preserve"> </w:t>
            </w:r>
            <w:r w:rsidRPr="008C694E">
              <w:rPr>
                <w:rFonts w:asciiTheme="minorHAnsi" w:hAnsiTheme="minorHAnsi" w:cstheme="minorHAnsi"/>
                <w:color w:val="231F20"/>
                <w:sz w:val="22"/>
                <w:szCs w:val="22"/>
              </w:rPr>
              <w:t>recognise</w:t>
            </w:r>
            <w:r w:rsidRPr="008C694E">
              <w:rPr>
                <w:rFonts w:asciiTheme="minorHAnsi" w:hAnsiTheme="minorHAnsi" w:cstheme="minorHAnsi"/>
                <w:color w:val="231F20"/>
                <w:spacing w:val="-13"/>
                <w:sz w:val="22"/>
                <w:szCs w:val="22"/>
              </w:rPr>
              <w:t xml:space="preserve"> </w:t>
            </w:r>
            <w:r w:rsidRPr="008C694E">
              <w:rPr>
                <w:rFonts w:asciiTheme="minorHAnsi" w:hAnsiTheme="minorHAnsi" w:cstheme="minorHAnsi"/>
                <w:color w:val="231F20"/>
                <w:sz w:val="22"/>
                <w:szCs w:val="22"/>
              </w:rPr>
              <w:t>that</w:t>
            </w:r>
            <w:r w:rsidRPr="008C694E">
              <w:rPr>
                <w:rFonts w:asciiTheme="minorHAnsi" w:hAnsiTheme="minorHAnsi" w:cstheme="minorHAnsi"/>
                <w:color w:val="231F20"/>
                <w:spacing w:val="-14"/>
                <w:sz w:val="22"/>
                <w:szCs w:val="22"/>
              </w:rPr>
              <w:t xml:space="preserve"> </w:t>
            </w:r>
            <w:r w:rsidRPr="008C694E">
              <w:rPr>
                <w:rFonts w:asciiTheme="minorHAnsi" w:hAnsiTheme="minorHAnsi" w:cstheme="minorHAnsi"/>
                <w:color w:val="231F20"/>
                <w:sz w:val="22"/>
                <w:szCs w:val="22"/>
              </w:rPr>
              <w:t>the</w:t>
            </w:r>
            <w:r w:rsidRPr="008C694E">
              <w:rPr>
                <w:rFonts w:asciiTheme="minorHAnsi" w:hAnsiTheme="minorHAnsi" w:cstheme="minorHAnsi"/>
                <w:color w:val="231F20"/>
                <w:spacing w:val="-13"/>
                <w:sz w:val="22"/>
                <w:szCs w:val="22"/>
              </w:rPr>
              <w:t xml:space="preserve"> </w:t>
            </w:r>
            <w:r w:rsidRPr="008C694E">
              <w:rPr>
                <w:rFonts w:asciiTheme="minorHAnsi" w:hAnsiTheme="minorHAnsi" w:cstheme="minorHAnsi"/>
                <w:color w:val="231F20"/>
                <w:sz w:val="22"/>
                <w:szCs w:val="22"/>
              </w:rPr>
              <w:t>total</w:t>
            </w:r>
            <w:r w:rsidRPr="008C694E">
              <w:rPr>
                <w:rFonts w:asciiTheme="minorHAnsi" w:hAnsiTheme="minorHAnsi" w:cstheme="minorHAnsi"/>
                <w:color w:val="231F20"/>
                <w:spacing w:val="-14"/>
                <w:sz w:val="22"/>
                <w:szCs w:val="22"/>
              </w:rPr>
              <w:t xml:space="preserve"> </w:t>
            </w:r>
            <w:r w:rsidRPr="008C694E">
              <w:rPr>
                <w:rFonts w:asciiTheme="minorHAnsi" w:hAnsiTheme="minorHAnsi" w:cstheme="minorHAnsi"/>
                <w:color w:val="231F20"/>
                <w:sz w:val="22"/>
                <w:szCs w:val="22"/>
              </w:rPr>
              <w:t>is</w:t>
            </w:r>
            <w:r w:rsidRPr="008C694E">
              <w:rPr>
                <w:rFonts w:asciiTheme="minorHAnsi" w:hAnsiTheme="minorHAnsi" w:cstheme="minorHAnsi"/>
                <w:color w:val="231F20"/>
                <w:spacing w:val="-13"/>
                <w:sz w:val="22"/>
                <w:szCs w:val="22"/>
              </w:rPr>
              <w:t xml:space="preserve"> </w:t>
            </w:r>
            <w:r w:rsidRPr="008C694E">
              <w:rPr>
                <w:rFonts w:asciiTheme="minorHAnsi" w:hAnsiTheme="minorHAnsi" w:cstheme="minorHAnsi"/>
                <w:color w:val="231F20"/>
                <w:sz w:val="22"/>
                <w:szCs w:val="22"/>
              </w:rPr>
              <w:t>still</w:t>
            </w:r>
            <w:r w:rsidRPr="008C694E">
              <w:rPr>
                <w:rFonts w:asciiTheme="minorHAnsi" w:hAnsiTheme="minorHAnsi" w:cstheme="minorHAnsi"/>
                <w:color w:val="231F20"/>
                <w:spacing w:val="-14"/>
                <w:sz w:val="22"/>
                <w:szCs w:val="22"/>
              </w:rPr>
              <w:t xml:space="preserve"> </w:t>
            </w:r>
            <w:r w:rsidRPr="008C694E">
              <w:rPr>
                <w:rFonts w:asciiTheme="minorHAnsi" w:hAnsiTheme="minorHAnsi" w:cstheme="minorHAnsi"/>
                <w:color w:val="231F20"/>
                <w:sz w:val="22"/>
                <w:szCs w:val="22"/>
              </w:rPr>
              <w:t>the</w:t>
            </w:r>
            <w:r w:rsidRPr="008C694E">
              <w:rPr>
                <w:rFonts w:asciiTheme="minorHAnsi" w:hAnsiTheme="minorHAnsi" w:cstheme="minorHAnsi"/>
                <w:color w:val="231F20"/>
                <w:spacing w:val="-13"/>
                <w:sz w:val="22"/>
                <w:szCs w:val="22"/>
              </w:rPr>
              <w:t xml:space="preserve"> </w:t>
            </w:r>
            <w:r w:rsidRPr="008C694E">
              <w:rPr>
                <w:rFonts w:asciiTheme="minorHAnsi" w:hAnsiTheme="minorHAnsi" w:cstheme="minorHAnsi"/>
                <w:color w:val="231F20"/>
                <w:sz w:val="22"/>
                <w:szCs w:val="22"/>
              </w:rPr>
              <w:t>same.</w:t>
            </w:r>
          </w:p>
          <w:p w:rsidR="008C694E" w:rsidRDefault="008C694E" w:rsidP="008C694E">
            <w:pPr>
              <w:spacing w:after="0" w:line="240" w:lineRule="auto"/>
              <w:rPr>
                <w:rFonts w:cstheme="minorHAnsi"/>
                <w:color w:val="231F20"/>
              </w:rPr>
            </w:pPr>
            <w:r w:rsidRPr="008C694E">
              <w:rPr>
                <w:rFonts w:cstheme="minorHAnsi"/>
                <w:color w:val="231F20"/>
                <w:spacing w:val="-5"/>
              </w:rPr>
              <w:t>To</w:t>
            </w:r>
            <w:r w:rsidRPr="008C694E">
              <w:rPr>
                <w:rFonts w:cstheme="minorHAnsi"/>
                <w:color w:val="231F20"/>
                <w:spacing w:val="-16"/>
              </w:rPr>
              <w:t xml:space="preserve"> </w:t>
            </w:r>
            <w:r w:rsidRPr="008C694E">
              <w:rPr>
                <w:rFonts w:cstheme="minorHAnsi"/>
                <w:color w:val="231F20"/>
              </w:rPr>
              <w:t>sometimes</w:t>
            </w:r>
            <w:r w:rsidRPr="008C694E">
              <w:rPr>
                <w:rFonts w:cstheme="minorHAnsi"/>
                <w:color w:val="231F20"/>
                <w:spacing w:val="-14"/>
              </w:rPr>
              <w:t xml:space="preserve"> </w:t>
            </w:r>
            <w:r w:rsidRPr="008C694E">
              <w:rPr>
                <w:rFonts w:cstheme="minorHAnsi"/>
                <w:color w:val="231F20"/>
              </w:rPr>
              <w:t>match</w:t>
            </w:r>
            <w:r w:rsidRPr="008C694E">
              <w:rPr>
                <w:rFonts w:cstheme="minorHAnsi"/>
                <w:color w:val="231F20"/>
                <w:spacing w:val="-16"/>
              </w:rPr>
              <w:t xml:space="preserve"> </w:t>
            </w:r>
            <w:r w:rsidRPr="008C694E">
              <w:rPr>
                <w:rFonts w:cstheme="minorHAnsi"/>
                <w:color w:val="231F20"/>
              </w:rPr>
              <w:t>numeral</w:t>
            </w:r>
            <w:r w:rsidRPr="008C694E">
              <w:rPr>
                <w:rFonts w:cstheme="minorHAnsi"/>
                <w:color w:val="231F20"/>
                <w:spacing w:val="-14"/>
              </w:rPr>
              <w:t xml:space="preserve"> </w:t>
            </w:r>
            <w:r w:rsidRPr="008C694E">
              <w:rPr>
                <w:rFonts w:cstheme="minorHAnsi"/>
                <w:color w:val="231F20"/>
              </w:rPr>
              <w:t>and</w:t>
            </w:r>
            <w:r w:rsidRPr="008C694E">
              <w:rPr>
                <w:rFonts w:cstheme="minorHAnsi"/>
                <w:color w:val="231F20"/>
                <w:spacing w:val="-14"/>
              </w:rPr>
              <w:t xml:space="preserve"> </w:t>
            </w:r>
            <w:r w:rsidRPr="008C694E">
              <w:rPr>
                <w:rFonts w:cstheme="minorHAnsi"/>
                <w:color w:val="231F20"/>
              </w:rPr>
              <w:t>quantity</w:t>
            </w:r>
            <w:r w:rsidRPr="008C694E">
              <w:rPr>
                <w:rFonts w:cstheme="minorHAnsi"/>
                <w:color w:val="231F20"/>
                <w:spacing w:val="-16"/>
              </w:rPr>
              <w:t xml:space="preserve"> </w:t>
            </w:r>
            <w:r w:rsidRPr="008C694E">
              <w:rPr>
                <w:rFonts w:cstheme="minorHAnsi"/>
                <w:color w:val="231F20"/>
              </w:rPr>
              <w:t>correctly.</w:t>
            </w:r>
          </w:p>
          <w:p w:rsidR="008C694E" w:rsidRDefault="008C694E" w:rsidP="008C694E">
            <w:pPr>
              <w:spacing w:after="0" w:line="240" w:lineRule="auto"/>
              <w:rPr>
                <w:color w:val="231F20"/>
                <w:sz w:val="20"/>
              </w:rPr>
            </w:pPr>
            <w:r w:rsidRPr="008C694E">
              <w:rPr>
                <w:color w:val="231F20"/>
                <w:spacing w:val="-5"/>
              </w:rPr>
              <w:t>To</w:t>
            </w:r>
            <w:r w:rsidRPr="008C694E">
              <w:rPr>
                <w:color w:val="231F20"/>
                <w:spacing w:val="-17"/>
              </w:rPr>
              <w:t xml:space="preserve"> </w:t>
            </w:r>
            <w:r w:rsidRPr="008C694E">
              <w:rPr>
                <w:color w:val="231F20"/>
              </w:rPr>
              <w:t>show</w:t>
            </w:r>
            <w:r w:rsidRPr="008C694E">
              <w:rPr>
                <w:color w:val="231F20"/>
                <w:spacing w:val="-15"/>
              </w:rPr>
              <w:t xml:space="preserve"> </w:t>
            </w:r>
            <w:r w:rsidRPr="008C694E">
              <w:rPr>
                <w:color w:val="231F20"/>
              </w:rPr>
              <w:t>an</w:t>
            </w:r>
            <w:r w:rsidRPr="008C694E">
              <w:rPr>
                <w:color w:val="231F20"/>
                <w:spacing w:val="-16"/>
              </w:rPr>
              <w:t xml:space="preserve"> </w:t>
            </w:r>
            <w:r w:rsidRPr="008C694E">
              <w:rPr>
                <w:color w:val="231F20"/>
              </w:rPr>
              <w:t>interest</w:t>
            </w:r>
            <w:r w:rsidRPr="008C694E">
              <w:rPr>
                <w:color w:val="231F20"/>
                <w:spacing w:val="-16"/>
              </w:rPr>
              <w:t xml:space="preserve"> </w:t>
            </w:r>
            <w:r w:rsidRPr="008C694E">
              <w:rPr>
                <w:color w:val="231F20"/>
              </w:rPr>
              <w:t>in</w:t>
            </w:r>
            <w:r w:rsidRPr="008C694E">
              <w:rPr>
                <w:color w:val="231F20"/>
                <w:spacing w:val="-16"/>
              </w:rPr>
              <w:t xml:space="preserve"> </w:t>
            </w:r>
            <w:r w:rsidRPr="008C694E">
              <w:rPr>
                <w:color w:val="231F20"/>
              </w:rPr>
              <w:t>number</w:t>
            </w:r>
            <w:r w:rsidRPr="008C694E">
              <w:rPr>
                <w:color w:val="231F20"/>
                <w:spacing w:val="-15"/>
              </w:rPr>
              <w:t xml:space="preserve"> </w:t>
            </w:r>
            <w:r w:rsidRPr="008C694E">
              <w:rPr>
                <w:color w:val="231F20"/>
              </w:rPr>
              <w:t>problems</w:t>
            </w:r>
            <w:r>
              <w:rPr>
                <w:color w:val="231F20"/>
                <w:sz w:val="20"/>
              </w:rPr>
              <w:t>.</w:t>
            </w:r>
          </w:p>
          <w:p w:rsidR="00986469" w:rsidRDefault="00986469" w:rsidP="00986469">
            <w:pPr>
              <w:spacing w:after="0" w:line="240" w:lineRule="auto"/>
              <w:rPr>
                <w:color w:val="231F20"/>
              </w:rPr>
            </w:pPr>
            <w:r w:rsidRPr="00986469">
              <w:rPr>
                <w:b/>
                <w:color w:val="231F20"/>
              </w:rPr>
              <w:t>Writing: 30 :50 mths</w:t>
            </w:r>
            <w:r>
              <w:rPr>
                <w:b/>
                <w:color w:val="231F20"/>
              </w:rPr>
              <w:t xml:space="preserve"> </w:t>
            </w:r>
            <w:r w:rsidRPr="00986469">
              <w:rPr>
                <w:color w:val="231F20"/>
              </w:rPr>
              <w:t>Sometimes gives meaning to marks as they draw and paint</w:t>
            </w:r>
          </w:p>
          <w:p w:rsidR="00066234" w:rsidRDefault="00986469" w:rsidP="00986469">
            <w:pPr>
              <w:spacing w:after="0" w:line="240" w:lineRule="auto"/>
              <w:rPr>
                <w:color w:val="231F20"/>
              </w:rPr>
            </w:pPr>
            <w:r w:rsidRPr="00986469">
              <w:rPr>
                <w:b/>
                <w:color w:val="231F20"/>
              </w:rPr>
              <w:t>PD M&amp; H 30:50 mths</w:t>
            </w:r>
            <w:r>
              <w:rPr>
                <w:color w:val="231F20"/>
              </w:rPr>
              <w:t xml:space="preserve"> : </w:t>
            </w:r>
            <w:r w:rsidRPr="00986469">
              <w:rPr>
                <w:color w:val="231F20"/>
                <w:spacing w:val="-5"/>
              </w:rPr>
              <w:t>To</w:t>
            </w:r>
            <w:r w:rsidRPr="00986469">
              <w:rPr>
                <w:color w:val="231F20"/>
                <w:spacing w:val="-19"/>
              </w:rPr>
              <w:t xml:space="preserve"> </w:t>
            </w:r>
            <w:r w:rsidRPr="00986469">
              <w:rPr>
                <w:color w:val="231F20"/>
              </w:rPr>
              <w:t>use</w:t>
            </w:r>
            <w:r w:rsidRPr="00986469">
              <w:rPr>
                <w:color w:val="231F20"/>
                <w:spacing w:val="-19"/>
              </w:rPr>
              <w:t xml:space="preserve"> </w:t>
            </w:r>
            <w:r w:rsidRPr="00986469">
              <w:rPr>
                <w:color w:val="231F20"/>
              </w:rPr>
              <w:t>one-handed</w:t>
            </w:r>
            <w:r w:rsidRPr="00986469">
              <w:rPr>
                <w:color w:val="231F20"/>
                <w:spacing w:val="-19"/>
              </w:rPr>
              <w:t xml:space="preserve"> </w:t>
            </w:r>
            <w:r w:rsidRPr="00986469">
              <w:rPr>
                <w:color w:val="231F20"/>
              </w:rPr>
              <w:t>tools</w:t>
            </w:r>
            <w:r w:rsidRPr="00986469">
              <w:rPr>
                <w:color w:val="231F20"/>
                <w:spacing w:val="-19"/>
              </w:rPr>
              <w:t xml:space="preserve"> </w:t>
            </w:r>
            <w:r w:rsidRPr="00986469">
              <w:rPr>
                <w:color w:val="231F20"/>
              </w:rPr>
              <w:t>and</w:t>
            </w:r>
            <w:r w:rsidRPr="00986469">
              <w:rPr>
                <w:color w:val="231F20"/>
                <w:spacing w:val="-17"/>
              </w:rPr>
              <w:t xml:space="preserve"> </w:t>
            </w:r>
            <w:r w:rsidRPr="00986469">
              <w:rPr>
                <w:color w:val="231F20"/>
              </w:rPr>
              <w:t>equipment,</w:t>
            </w:r>
            <w:r w:rsidRPr="00986469">
              <w:rPr>
                <w:color w:val="231F20"/>
                <w:spacing w:val="-18"/>
              </w:rPr>
              <w:t xml:space="preserve"> </w:t>
            </w:r>
            <w:r w:rsidRPr="00986469">
              <w:rPr>
                <w:color w:val="231F20"/>
              </w:rPr>
              <w:t>e.g.</w:t>
            </w:r>
            <w:r w:rsidRPr="00986469">
              <w:rPr>
                <w:color w:val="231F20"/>
                <w:spacing w:val="-18"/>
              </w:rPr>
              <w:t xml:space="preserve"> </w:t>
            </w:r>
            <w:r w:rsidRPr="00986469">
              <w:rPr>
                <w:color w:val="231F20"/>
              </w:rPr>
              <w:t>makes</w:t>
            </w:r>
            <w:r w:rsidRPr="00986469">
              <w:rPr>
                <w:color w:val="231F20"/>
                <w:spacing w:val="-18"/>
              </w:rPr>
              <w:t xml:space="preserve"> </w:t>
            </w:r>
            <w:r w:rsidRPr="00986469">
              <w:rPr>
                <w:color w:val="231F20"/>
              </w:rPr>
              <w:t>snips</w:t>
            </w:r>
            <w:r w:rsidRPr="00986469">
              <w:rPr>
                <w:color w:val="231F20"/>
                <w:spacing w:val="-19"/>
              </w:rPr>
              <w:t xml:space="preserve"> </w:t>
            </w:r>
            <w:r w:rsidRPr="00986469">
              <w:rPr>
                <w:color w:val="231F20"/>
              </w:rPr>
              <w:t>in paper</w:t>
            </w:r>
            <w:r w:rsidRPr="00986469">
              <w:rPr>
                <w:color w:val="231F20"/>
                <w:spacing w:val="-16"/>
              </w:rPr>
              <w:t xml:space="preserve"> </w:t>
            </w:r>
            <w:r w:rsidRPr="00986469">
              <w:rPr>
                <w:color w:val="231F20"/>
              </w:rPr>
              <w:t>with</w:t>
            </w:r>
            <w:r w:rsidRPr="00986469">
              <w:rPr>
                <w:color w:val="231F20"/>
                <w:spacing w:val="-17"/>
              </w:rPr>
              <w:t xml:space="preserve"> </w:t>
            </w:r>
            <w:r w:rsidRPr="00986469">
              <w:rPr>
                <w:color w:val="231F20"/>
              </w:rPr>
              <w:t>child</w:t>
            </w:r>
            <w:r w:rsidRPr="00986469">
              <w:rPr>
                <w:color w:val="231F20"/>
                <w:spacing w:val="-16"/>
              </w:rPr>
              <w:t xml:space="preserve"> </w:t>
            </w:r>
            <w:r w:rsidRPr="00986469">
              <w:rPr>
                <w:color w:val="231F20"/>
              </w:rPr>
              <w:t>scissor</w:t>
            </w:r>
          </w:p>
          <w:p w:rsidR="00066234" w:rsidRDefault="00066234" w:rsidP="00986469">
            <w:pPr>
              <w:spacing w:after="0" w:line="240" w:lineRule="auto"/>
              <w:rPr>
                <w:color w:val="231F20"/>
              </w:rPr>
            </w:pPr>
          </w:p>
          <w:p w:rsidR="00986469" w:rsidRDefault="00066234" w:rsidP="00986469">
            <w:pPr>
              <w:spacing w:after="0" w:line="240" w:lineRule="auto"/>
              <w:rPr>
                <w:color w:val="231F20"/>
              </w:rPr>
            </w:pPr>
            <w:r>
              <w:rPr>
                <w:color w:val="231F20"/>
              </w:rPr>
              <w:t>Eats a range of healthy foodstuffs and understands the need for variety in food.</w:t>
            </w:r>
          </w:p>
          <w:p w:rsidR="00066234" w:rsidRDefault="00066234" w:rsidP="00986469">
            <w:pPr>
              <w:spacing w:after="0" w:line="240" w:lineRule="auto"/>
              <w:rPr>
                <w:color w:val="231F20"/>
              </w:rPr>
            </w:pPr>
          </w:p>
          <w:p w:rsidR="00066234" w:rsidRPr="00066234" w:rsidRDefault="00066234" w:rsidP="00986469">
            <w:pPr>
              <w:spacing w:after="0" w:line="240" w:lineRule="auto"/>
              <w:rPr>
                <w:b/>
                <w:color w:val="231F20"/>
              </w:rPr>
            </w:pPr>
            <w:r w:rsidRPr="00066234">
              <w:rPr>
                <w:b/>
                <w:color w:val="231F20"/>
              </w:rPr>
              <w:t>Communication &amp; Language : Speaking 40:60 mths</w:t>
            </w:r>
          </w:p>
          <w:p w:rsidR="00066234" w:rsidRDefault="00066234" w:rsidP="00986469">
            <w:pPr>
              <w:spacing w:after="0" w:line="240" w:lineRule="auto"/>
              <w:rPr>
                <w:color w:val="231F20"/>
              </w:rPr>
            </w:pPr>
            <w:r>
              <w:rPr>
                <w:color w:val="231F20"/>
              </w:rPr>
              <w:t>Uses talk to clarify sequence and organise ideas, feelings and events.</w:t>
            </w:r>
          </w:p>
          <w:p w:rsidR="00066234" w:rsidRDefault="00066234" w:rsidP="00986469">
            <w:pPr>
              <w:spacing w:after="0" w:line="240" w:lineRule="auto"/>
              <w:rPr>
                <w:color w:val="231F20"/>
              </w:rPr>
            </w:pPr>
          </w:p>
          <w:p w:rsidR="00066234" w:rsidRDefault="00066234" w:rsidP="00986469">
            <w:pPr>
              <w:spacing w:after="0" w:line="240" w:lineRule="auto"/>
              <w:rPr>
                <w:color w:val="231F20"/>
              </w:rPr>
            </w:pPr>
            <w:r>
              <w:rPr>
                <w:color w:val="231F20"/>
              </w:rPr>
              <w:t xml:space="preserve"> </w:t>
            </w:r>
            <w:r w:rsidRPr="00066234">
              <w:rPr>
                <w:b/>
                <w:color w:val="231F20"/>
              </w:rPr>
              <w:t>ELG</w:t>
            </w:r>
            <w:r>
              <w:rPr>
                <w:color w:val="231F20"/>
              </w:rPr>
              <w:t>:Can develop their own narratives and explanations by connecting ideas or events.</w:t>
            </w:r>
          </w:p>
          <w:p w:rsidR="00066234" w:rsidRDefault="00066234" w:rsidP="00986469">
            <w:pPr>
              <w:spacing w:after="0" w:line="240" w:lineRule="auto"/>
              <w:rPr>
                <w:color w:val="231F20"/>
              </w:rPr>
            </w:pPr>
          </w:p>
          <w:p w:rsidR="00066234" w:rsidRDefault="00066234" w:rsidP="00986469">
            <w:pPr>
              <w:spacing w:after="0" w:line="240" w:lineRule="auto"/>
              <w:rPr>
                <w:color w:val="231F20"/>
              </w:rPr>
            </w:pPr>
          </w:p>
          <w:p w:rsidR="00066234" w:rsidRDefault="00066234" w:rsidP="00986469">
            <w:pPr>
              <w:spacing w:after="0" w:line="240" w:lineRule="auto"/>
              <w:rPr>
                <w:color w:val="231F20"/>
              </w:rPr>
            </w:pPr>
          </w:p>
          <w:p w:rsidR="00066234" w:rsidRDefault="00066234" w:rsidP="00986469">
            <w:pPr>
              <w:spacing w:after="0" w:line="240" w:lineRule="auto"/>
              <w:rPr>
                <w:color w:val="231F20"/>
              </w:rPr>
            </w:pPr>
          </w:p>
          <w:p w:rsidR="00066234" w:rsidRDefault="00066234" w:rsidP="00986469">
            <w:pPr>
              <w:spacing w:after="0" w:line="240" w:lineRule="auto"/>
              <w:rPr>
                <w:color w:val="231F20"/>
              </w:rPr>
            </w:pPr>
          </w:p>
          <w:p w:rsidR="00066234" w:rsidRDefault="00066234" w:rsidP="00986469">
            <w:pPr>
              <w:spacing w:after="0" w:line="240" w:lineRule="auto"/>
              <w:rPr>
                <w:color w:val="231F20"/>
              </w:rPr>
            </w:pPr>
          </w:p>
          <w:p w:rsidR="00066234" w:rsidRPr="00986469" w:rsidRDefault="00066234" w:rsidP="00986469">
            <w:pPr>
              <w:spacing w:after="0" w:line="240" w:lineRule="auto"/>
              <w:rPr>
                <w:color w:val="231F20"/>
              </w:rPr>
            </w:pPr>
          </w:p>
        </w:tc>
        <w:tc>
          <w:tcPr>
            <w:tcW w:w="3402" w:type="dxa"/>
            <w:shd w:val="clear" w:color="auto" w:fill="auto"/>
          </w:tcPr>
          <w:p w:rsidR="00540FCE" w:rsidRDefault="0034630C" w:rsidP="00FC093F">
            <w:pPr>
              <w:spacing w:after="0" w:line="240" w:lineRule="auto"/>
              <w:rPr>
                <w:b/>
              </w:rPr>
            </w:pPr>
            <w:r w:rsidRPr="00FC093F">
              <w:rPr>
                <w:b/>
              </w:rPr>
              <w:t xml:space="preserve">Literacy </w:t>
            </w:r>
            <w:r w:rsidR="00CF2B26">
              <w:rPr>
                <w:b/>
              </w:rPr>
              <w:t xml:space="preserve"> 30:50 mths</w:t>
            </w:r>
          </w:p>
          <w:p w:rsidR="00CF2B26" w:rsidRPr="00CF2B26" w:rsidRDefault="00CF2B26" w:rsidP="00CF2B26">
            <w:pPr>
              <w:pStyle w:val="TableParagraph"/>
              <w:tabs>
                <w:tab w:val="left" w:pos="284"/>
              </w:tabs>
              <w:adjustRightInd/>
              <w:spacing w:before="65" w:line="280" w:lineRule="auto"/>
              <w:ind w:left="112" w:right="259"/>
              <w:rPr>
                <w:rFonts w:asciiTheme="minorHAnsi" w:hAnsiTheme="minorHAnsi" w:cstheme="minorHAnsi"/>
                <w:sz w:val="22"/>
                <w:szCs w:val="22"/>
              </w:rPr>
            </w:pPr>
            <w:r w:rsidRPr="00CF2B26">
              <w:rPr>
                <w:rFonts w:asciiTheme="minorHAnsi" w:hAnsiTheme="minorHAnsi" w:cstheme="minorHAnsi"/>
                <w:color w:val="231F20"/>
                <w:spacing w:val="-5"/>
                <w:sz w:val="22"/>
                <w:szCs w:val="22"/>
              </w:rPr>
              <w:t>To</w:t>
            </w:r>
            <w:r w:rsidRPr="00CF2B26">
              <w:rPr>
                <w:rFonts w:asciiTheme="minorHAnsi" w:hAnsiTheme="minorHAnsi" w:cstheme="minorHAnsi"/>
                <w:color w:val="231F20"/>
                <w:spacing w:val="-9"/>
                <w:sz w:val="22"/>
                <w:szCs w:val="22"/>
              </w:rPr>
              <w:t xml:space="preserve"> </w:t>
            </w:r>
            <w:r w:rsidRPr="00CF2B26">
              <w:rPr>
                <w:rFonts w:asciiTheme="minorHAnsi" w:hAnsiTheme="minorHAnsi" w:cstheme="minorHAnsi"/>
                <w:color w:val="231F20"/>
                <w:sz w:val="22"/>
                <w:szCs w:val="22"/>
              </w:rPr>
              <w:t>show</w:t>
            </w:r>
            <w:r w:rsidRPr="00CF2B26">
              <w:rPr>
                <w:rFonts w:asciiTheme="minorHAnsi" w:hAnsiTheme="minorHAnsi" w:cstheme="minorHAnsi"/>
                <w:color w:val="231F20"/>
                <w:spacing w:val="-8"/>
                <w:sz w:val="22"/>
                <w:szCs w:val="22"/>
              </w:rPr>
              <w:t xml:space="preserve"> </w:t>
            </w:r>
            <w:r w:rsidRPr="00CF2B26">
              <w:rPr>
                <w:rFonts w:asciiTheme="minorHAnsi" w:hAnsiTheme="minorHAnsi" w:cstheme="minorHAnsi"/>
                <w:color w:val="231F20"/>
                <w:sz w:val="22"/>
                <w:szCs w:val="22"/>
              </w:rPr>
              <w:t>interest</w:t>
            </w:r>
            <w:r w:rsidRPr="00CF2B26">
              <w:rPr>
                <w:rFonts w:asciiTheme="minorHAnsi" w:hAnsiTheme="minorHAnsi" w:cstheme="minorHAnsi"/>
                <w:color w:val="231F20"/>
                <w:spacing w:val="-8"/>
                <w:sz w:val="22"/>
                <w:szCs w:val="22"/>
              </w:rPr>
              <w:t xml:space="preserve"> </w:t>
            </w:r>
            <w:r w:rsidRPr="00CF2B26">
              <w:rPr>
                <w:rFonts w:asciiTheme="minorHAnsi" w:hAnsiTheme="minorHAnsi" w:cstheme="minorHAnsi"/>
                <w:color w:val="231F20"/>
                <w:sz w:val="22"/>
                <w:szCs w:val="22"/>
              </w:rPr>
              <w:t>in</w:t>
            </w:r>
            <w:r w:rsidRPr="00CF2B26">
              <w:rPr>
                <w:rFonts w:asciiTheme="minorHAnsi" w:hAnsiTheme="minorHAnsi" w:cstheme="minorHAnsi"/>
                <w:color w:val="231F20"/>
                <w:spacing w:val="-8"/>
                <w:sz w:val="22"/>
                <w:szCs w:val="22"/>
              </w:rPr>
              <w:t xml:space="preserve"> </w:t>
            </w:r>
            <w:r w:rsidRPr="00CF2B26">
              <w:rPr>
                <w:rFonts w:asciiTheme="minorHAnsi" w:hAnsiTheme="minorHAnsi" w:cstheme="minorHAnsi"/>
                <w:color w:val="231F20"/>
                <w:sz w:val="22"/>
                <w:szCs w:val="22"/>
              </w:rPr>
              <w:t>illustrations</w:t>
            </w:r>
            <w:r w:rsidRPr="00CF2B26">
              <w:rPr>
                <w:rFonts w:asciiTheme="minorHAnsi" w:hAnsiTheme="minorHAnsi" w:cstheme="minorHAnsi"/>
                <w:color w:val="231F20"/>
                <w:spacing w:val="-9"/>
                <w:sz w:val="22"/>
                <w:szCs w:val="22"/>
              </w:rPr>
              <w:t xml:space="preserve"> </w:t>
            </w:r>
            <w:r w:rsidRPr="00CF2B26">
              <w:rPr>
                <w:rFonts w:asciiTheme="minorHAnsi" w:hAnsiTheme="minorHAnsi" w:cstheme="minorHAnsi"/>
                <w:color w:val="231F20"/>
                <w:sz w:val="22"/>
                <w:szCs w:val="22"/>
              </w:rPr>
              <w:t>and</w:t>
            </w:r>
            <w:r w:rsidRPr="00CF2B26">
              <w:rPr>
                <w:rFonts w:asciiTheme="minorHAnsi" w:hAnsiTheme="minorHAnsi" w:cstheme="minorHAnsi"/>
                <w:color w:val="231F20"/>
                <w:spacing w:val="-7"/>
                <w:sz w:val="22"/>
                <w:szCs w:val="22"/>
              </w:rPr>
              <w:t xml:space="preserve"> </w:t>
            </w:r>
            <w:r w:rsidRPr="00CF2B26">
              <w:rPr>
                <w:rFonts w:asciiTheme="minorHAnsi" w:hAnsiTheme="minorHAnsi" w:cstheme="minorHAnsi"/>
                <w:color w:val="231F20"/>
                <w:sz w:val="22"/>
                <w:szCs w:val="22"/>
              </w:rPr>
              <w:t>print</w:t>
            </w:r>
            <w:r w:rsidRPr="00CF2B26">
              <w:rPr>
                <w:rFonts w:asciiTheme="minorHAnsi" w:hAnsiTheme="minorHAnsi" w:cstheme="minorHAnsi"/>
                <w:color w:val="231F20"/>
                <w:spacing w:val="-9"/>
                <w:sz w:val="22"/>
                <w:szCs w:val="22"/>
              </w:rPr>
              <w:t xml:space="preserve"> </w:t>
            </w:r>
            <w:r w:rsidRPr="00CF2B26">
              <w:rPr>
                <w:rFonts w:asciiTheme="minorHAnsi" w:hAnsiTheme="minorHAnsi" w:cstheme="minorHAnsi"/>
                <w:color w:val="231F20"/>
                <w:sz w:val="22"/>
                <w:szCs w:val="22"/>
              </w:rPr>
              <w:t>in</w:t>
            </w:r>
            <w:r w:rsidRPr="00CF2B26">
              <w:rPr>
                <w:rFonts w:asciiTheme="minorHAnsi" w:hAnsiTheme="minorHAnsi" w:cstheme="minorHAnsi"/>
                <w:color w:val="231F20"/>
                <w:spacing w:val="-7"/>
                <w:sz w:val="22"/>
                <w:szCs w:val="22"/>
              </w:rPr>
              <w:t xml:space="preserve"> </w:t>
            </w:r>
            <w:r w:rsidRPr="00CF2B26">
              <w:rPr>
                <w:rFonts w:asciiTheme="minorHAnsi" w:hAnsiTheme="minorHAnsi" w:cstheme="minorHAnsi"/>
                <w:color w:val="231F20"/>
                <w:sz w:val="22"/>
                <w:szCs w:val="22"/>
              </w:rPr>
              <w:t>books</w:t>
            </w:r>
            <w:r w:rsidRPr="00CF2B26">
              <w:rPr>
                <w:rFonts w:asciiTheme="minorHAnsi" w:hAnsiTheme="minorHAnsi" w:cstheme="minorHAnsi"/>
                <w:color w:val="231F20"/>
                <w:spacing w:val="-8"/>
                <w:sz w:val="22"/>
                <w:szCs w:val="22"/>
              </w:rPr>
              <w:t xml:space="preserve"> </w:t>
            </w:r>
            <w:r w:rsidRPr="00CF2B26">
              <w:rPr>
                <w:rFonts w:asciiTheme="minorHAnsi" w:hAnsiTheme="minorHAnsi" w:cstheme="minorHAnsi"/>
                <w:color w:val="231F20"/>
                <w:sz w:val="22"/>
                <w:szCs w:val="22"/>
              </w:rPr>
              <w:t>and</w:t>
            </w:r>
            <w:r w:rsidRPr="00CF2B26">
              <w:rPr>
                <w:rFonts w:asciiTheme="minorHAnsi" w:hAnsiTheme="minorHAnsi" w:cstheme="minorHAnsi"/>
                <w:color w:val="231F20"/>
                <w:spacing w:val="-7"/>
                <w:sz w:val="22"/>
                <w:szCs w:val="22"/>
              </w:rPr>
              <w:t xml:space="preserve"> </w:t>
            </w:r>
            <w:r w:rsidRPr="00CF2B26">
              <w:rPr>
                <w:rFonts w:asciiTheme="minorHAnsi" w:hAnsiTheme="minorHAnsi" w:cstheme="minorHAnsi"/>
                <w:color w:val="231F20"/>
                <w:sz w:val="22"/>
                <w:szCs w:val="22"/>
              </w:rPr>
              <w:t>print</w:t>
            </w:r>
            <w:r w:rsidRPr="00CF2B26">
              <w:rPr>
                <w:rFonts w:asciiTheme="minorHAnsi" w:hAnsiTheme="minorHAnsi" w:cstheme="minorHAnsi"/>
                <w:color w:val="231F20"/>
                <w:spacing w:val="-9"/>
                <w:sz w:val="22"/>
                <w:szCs w:val="22"/>
              </w:rPr>
              <w:t xml:space="preserve"> </w:t>
            </w:r>
            <w:r w:rsidRPr="00CF2B26">
              <w:rPr>
                <w:rFonts w:asciiTheme="minorHAnsi" w:hAnsiTheme="minorHAnsi" w:cstheme="minorHAnsi"/>
                <w:color w:val="231F20"/>
                <w:sz w:val="22"/>
                <w:szCs w:val="22"/>
              </w:rPr>
              <w:t>in the</w:t>
            </w:r>
            <w:r w:rsidRPr="00CF2B26">
              <w:rPr>
                <w:rFonts w:asciiTheme="minorHAnsi" w:hAnsiTheme="minorHAnsi" w:cstheme="minorHAnsi"/>
                <w:color w:val="231F20"/>
                <w:spacing w:val="-16"/>
                <w:sz w:val="22"/>
                <w:szCs w:val="22"/>
              </w:rPr>
              <w:t xml:space="preserve"> </w:t>
            </w:r>
            <w:r w:rsidRPr="00CF2B26">
              <w:rPr>
                <w:rFonts w:asciiTheme="minorHAnsi" w:hAnsiTheme="minorHAnsi" w:cstheme="minorHAnsi"/>
                <w:color w:val="231F20"/>
                <w:sz w:val="22"/>
                <w:szCs w:val="22"/>
              </w:rPr>
              <w:t>environment.</w:t>
            </w:r>
          </w:p>
          <w:p w:rsidR="00CF2B26" w:rsidRPr="00CF2B26" w:rsidRDefault="00CF2B26" w:rsidP="00CF2B26">
            <w:pPr>
              <w:pStyle w:val="TableParagraph"/>
              <w:tabs>
                <w:tab w:val="left" w:pos="284"/>
              </w:tabs>
              <w:adjustRightInd/>
              <w:spacing w:before="59" w:line="280" w:lineRule="auto"/>
              <w:ind w:left="112" w:right="190"/>
              <w:rPr>
                <w:rFonts w:asciiTheme="minorHAnsi" w:hAnsiTheme="minorHAnsi" w:cstheme="minorHAnsi"/>
                <w:sz w:val="22"/>
                <w:szCs w:val="22"/>
              </w:rPr>
            </w:pPr>
            <w:r w:rsidRPr="00CF2B26">
              <w:rPr>
                <w:rFonts w:asciiTheme="minorHAnsi" w:hAnsiTheme="minorHAnsi" w:cstheme="minorHAnsi"/>
                <w:color w:val="231F20"/>
                <w:spacing w:val="-5"/>
                <w:sz w:val="22"/>
                <w:szCs w:val="22"/>
              </w:rPr>
              <w:t>To</w:t>
            </w:r>
            <w:r w:rsidRPr="00CF2B26">
              <w:rPr>
                <w:rFonts w:asciiTheme="minorHAnsi" w:hAnsiTheme="minorHAnsi" w:cstheme="minorHAnsi"/>
                <w:color w:val="231F20"/>
                <w:spacing w:val="-14"/>
                <w:sz w:val="22"/>
                <w:szCs w:val="22"/>
              </w:rPr>
              <w:t xml:space="preserve"> </w:t>
            </w:r>
            <w:r w:rsidRPr="00CF2B26">
              <w:rPr>
                <w:rFonts w:asciiTheme="minorHAnsi" w:hAnsiTheme="minorHAnsi" w:cstheme="minorHAnsi"/>
                <w:color w:val="231F20"/>
                <w:sz w:val="22"/>
                <w:szCs w:val="22"/>
              </w:rPr>
              <w:t>recognise</w:t>
            </w:r>
            <w:r w:rsidRPr="00CF2B26">
              <w:rPr>
                <w:rFonts w:asciiTheme="minorHAnsi" w:hAnsiTheme="minorHAnsi" w:cstheme="minorHAnsi"/>
                <w:color w:val="231F20"/>
                <w:spacing w:val="-12"/>
                <w:sz w:val="22"/>
                <w:szCs w:val="22"/>
              </w:rPr>
              <w:t xml:space="preserve"> </w:t>
            </w:r>
            <w:r w:rsidRPr="00CF2B26">
              <w:rPr>
                <w:rFonts w:asciiTheme="minorHAnsi" w:hAnsiTheme="minorHAnsi" w:cstheme="minorHAnsi"/>
                <w:color w:val="231F20"/>
                <w:sz w:val="22"/>
                <w:szCs w:val="22"/>
              </w:rPr>
              <w:t>familiar</w:t>
            </w:r>
            <w:r w:rsidRPr="00CF2B26">
              <w:rPr>
                <w:rFonts w:asciiTheme="minorHAnsi" w:hAnsiTheme="minorHAnsi" w:cstheme="minorHAnsi"/>
                <w:color w:val="231F20"/>
                <w:spacing w:val="-13"/>
                <w:sz w:val="22"/>
                <w:szCs w:val="22"/>
              </w:rPr>
              <w:t xml:space="preserve"> </w:t>
            </w:r>
            <w:r w:rsidRPr="00CF2B26">
              <w:rPr>
                <w:rFonts w:asciiTheme="minorHAnsi" w:hAnsiTheme="minorHAnsi" w:cstheme="minorHAnsi"/>
                <w:color w:val="231F20"/>
                <w:sz w:val="22"/>
                <w:szCs w:val="22"/>
              </w:rPr>
              <w:t>words</w:t>
            </w:r>
            <w:r w:rsidRPr="00CF2B26">
              <w:rPr>
                <w:rFonts w:asciiTheme="minorHAnsi" w:hAnsiTheme="minorHAnsi" w:cstheme="minorHAnsi"/>
                <w:color w:val="231F20"/>
                <w:spacing w:val="-13"/>
                <w:sz w:val="22"/>
                <w:szCs w:val="22"/>
              </w:rPr>
              <w:t xml:space="preserve"> </w:t>
            </w:r>
            <w:r w:rsidRPr="00CF2B26">
              <w:rPr>
                <w:rFonts w:asciiTheme="minorHAnsi" w:hAnsiTheme="minorHAnsi" w:cstheme="minorHAnsi"/>
                <w:color w:val="231F20"/>
                <w:sz w:val="22"/>
                <w:szCs w:val="22"/>
              </w:rPr>
              <w:t>and</w:t>
            </w:r>
            <w:r w:rsidRPr="00CF2B26">
              <w:rPr>
                <w:rFonts w:asciiTheme="minorHAnsi" w:hAnsiTheme="minorHAnsi" w:cstheme="minorHAnsi"/>
                <w:color w:val="231F20"/>
                <w:spacing w:val="-12"/>
                <w:sz w:val="22"/>
                <w:szCs w:val="22"/>
              </w:rPr>
              <w:t xml:space="preserve"> </w:t>
            </w:r>
            <w:r w:rsidRPr="00CF2B26">
              <w:rPr>
                <w:rFonts w:asciiTheme="minorHAnsi" w:hAnsiTheme="minorHAnsi" w:cstheme="minorHAnsi"/>
                <w:color w:val="231F20"/>
                <w:sz w:val="22"/>
                <w:szCs w:val="22"/>
              </w:rPr>
              <w:t>signs,</w:t>
            </w:r>
            <w:r w:rsidRPr="00CF2B26">
              <w:rPr>
                <w:rFonts w:asciiTheme="minorHAnsi" w:hAnsiTheme="minorHAnsi" w:cstheme="minorHAnsi"/>
                <w:color w:val="231F20"/>
                <w:spacing w:val="-13"/>
                <w:sz w:val="22"/>
                <w:szCs w:val="22"/>
              </w:rPr>
              <w:t xml:space="preserve"> </w:t>
            </w:r>
            <w:r w:rsidRPr="00CF2B26">
              <w:rPr>
                <w:rFonts w:asciiTheme="minorHAnsi" w:hAnsiTheme="minorHAnsi" w:cstheme="minorHAnsi"/>
                <w:color w:val="231F20"/>
                <w:sz w:val="22"/>
                <w:szCs w:val="22"/>
              </w:rPr>
              <w:t>such</w:t>
            </w:r>
            <w:r w:rsidRPr="00CF2B26">
              <w:rPr>
                <w:rFonts w:asciiTheme="minorHAnsi" w:hAnsiTheme="minorHAnsi" w:cstheme="minorHAnsi"/>
                <w:color w:val="231F20"/>
                <w:spacing w:val="-12"/>
                <w:sz w:val="22"/>
                <w:szCs w:val="22"/>
              </w:rPr>
              <w:t xml:space="preserve"> </w:t>
            </w:r>
            <w:r w:rsidRPr="00CF2B26">
              <w:rPr>
                <w:rFonts w:asciiTheme="minorHAnsi" w:hAnsiTheme="minorHAnsi" w:cstheme="minorHAnsi"/>
                <w:color w:val="231F20"/>
                <w:sz w:val="22"/>
                <w:szCs w:val="22"/>
              </w:rPr>
              <w:t>as</w:t>
            </w:r>
            <w:r w:rsidRPr="00CF2B26">
              <w:rPr>
                <w:rFonts w:asciiTheme="minorHAnsi" w:hAnsiTheme="minorHAnsi" w:cstheme="minorHAnsi"/>
                <w:color w:val="231F20"/>
                <w:spacing w:val="-14"/>
                <w:sz w:val="22"/>
                <w:szCs w:val="22"/>
              </w:rPr>
              <w:t xml:space="preserve"> </w:t>
            </w:r>
            <w:r w:rsidRPr="00CF2B26">
              <w:rPr>
                <w:rFonts w:asciiTheme="minorHAnsi" w:hAnsiTheme="minorHAnsi" w:cstheme="minorHAnsi"/>
                <w:color w:val="231F20"/>
                <w:sz w:val="22"/>
                <w:szCs w:val="22"/>
              </w:rPr>
              <w:t>own</w:t>
            </w:r>
            <w:r w:rsidRPr="00CF2B26">
              <w:rPr>
                <w:rFonts w:asciiTheme="minorHAnsi" w:hAnsiTheme="minorHAnsi" w:cstheme="minorHAnsi"/>
                <w:color w:val="231F20"/>
                <w:spacing w:val="-12"/>
                <w:sz w:val="22"/>
                <w:szCs w:val="22"/>
              </w:rPr>
              <w:t xml:space="preserve"> </w:t>
            </w:r>
            <w:r w:rsidRPr="00CF2B26">
              <w:rPr>
                <w:rFonts w:asciiTheme="minorHAnsi" w:hAnsiTheme="minorHAnsi" w:cstheme="minorHAnsi"/>
                <w:color w:val="231F20"/>
                <w:sz w:val="22"/>
                <w:szCs w:val="22"/>
              </w:rPr>
              <w:t>name</w:t>
            </w:r>
            <w:r w:rsidRPr="00CF2B26">
              <w:rPr>
                <w:rFonts w:asciiTheme="minorHAnsi" w:hAnsiTheme="minorHAnsi" w:cstheme="minorHAnsi"/>
                <w:color w:val="231F20"/>
                <w:spacing w:val="-12"/>
                <w:sz w:val="22"/>
                <w:szCs w:val="22"/>
              </w:rPr>
              <w:t xml:space="preserve"> </w:t>
            </w:r>
            <w:r w:rsidRPr="00CF2B26">
              <w:rPr>
                <w:rFonts w:asciiTheme="minorHAnsi" w:hAnsiTheme="minorHAnsi" w:cstheme="minorHAnsi"/>
                <w:color w:val="231F20"/>
                <w:sz w:val="22"/>
                <w:szCs w:val="22"/>
              </w:rPr>
              <w:t>and advertising</w:t>
            </w:r>
            <w:r w:rsidRPr="00CF2B26">
              <w:rPr>
                <w:rFonts w:asciiTheme="minorHAnsi" w:hAnsiTheme="minorHAnsi" w:cstheme="minorHAnsi"/>
                <w:color w:val="231F20"/>
                <w:spacing w:val="-17"/>
                <w:sz w:val="22"/>
                <w:szCs w:val="22"/>
              </w:rPr>
              <w:t xml:space="preserve"> </w:t>
            </w:r>
            <w:r w:rsidRPr="00CF2B26">
              <w:rPr>
                <w:rFonts w:asciiTheme="minorHAnsi" w:hAnsiTheme="minorHAnsi" w:cstheme="minorHAnsi"/>
                <w:color w:val="231F20"/>
                <w:sz w:val="22"/>
                <w:szCs w:val="22"/>
              </w:rPr>
              <w:t>logos.</w:t>
            </w:r>
          </w:p>
          <w:p w:rsidR="00CF2B26" w:rsidRPr="00CF2B26" w:rsidRDefault="00CF2B26" w:rsidP="00CF2B26">
            <w:pPr>
              <w:pStyle w:val="TableParagraph"/>
              <w:tabs>
                <w:tab w:val="left" w:pos="284"/>
              </w:tabs>
              <w:adjustRightInd/>
              <w:spacing w:before="59"/>
              <w:ind w:left="112"/>
              <w:rPr>
                <w:rFonts w:asciiTheme="minorHAnsi" w:hAnsiTheme="minorHAnsi" w:cstheme="minorHAnsi"/>
                <w:sz w:val="22"/>
                <w:szCs w:val="22"/>
              </w:rPr>
            </w:pPr>
            <w:r w:rsidRPr="00CF2B26">
              <w:rPr>
                <w:rFonts w:asciiTheme="minorHAnsi" w:hAnsiTheme="minorHAnsi" w:cstheme="minorHAnsi"/>
                <w:color w:val="231F20"/>
                <w:spacing w:val="-5"/>
                <w:sz w:val="22"/>
                <w:szCs w:val="22"/>
              </w:rPr>
              <w:t>To</w:t>
            </w:r>
            <w:r w:rsidRPr="00CF2B26">
              <w:rPr>
                <w:rFonts w:asciiTheme="minorHAnsi" w:hAnsiTheme="minorHAnsi" w:cstheme="minorHAnsi"/>
                <w:color w:val="231F20"/>
                <w:spacing w:val="-17"/>
                <w:sz w:val="22"/>
                <w:szCs w:val="22"/>
              </w:rPr>
              <w:t xml:space="preserve"> </w:t>
            </w:r>
            <w:r w:rsidRPr="00CF2B26">
              <w:rPr>
                <w:rFonts w:asciiTheme="minorHAnsi" w:hAnsiTheme="minorHAnsi" w:cstheme="minorHAnsi"/>
                <w:color w:val="231F20"/>
                <w:sz w:val="22"/>
                <w:szCs w:val="22"/>
              </w:rPr>
              <w:t>look</w:t>
            </w:r>
            <w:r w:rsidRPr="00CF2B26">
              <w:rPr>
                <w:rFonts w:asciiTheme="minorHAnsi" w:hAnsiTheme="minorHAnsi" w:cstheme="minorHAnsi"/>
                <w:color w:val="231F20"/>
                <w:spacing w:val="-16"/>
                <w:sz w:val="22"/>
                <w:szCs w:val="22"/>
              </w:rPr>
              <w:t xml:space="preserve"> </w:t>
            </w:r>
            <w:r w:rsidRPr="00CF2B26">
              <w:rPr>
                <w:rFonts w:asciiTheme="minorHAnsi" w:hAnsiTheme="minorHAnsi" w:cstheme="minorHAnsi"/>
                <w:color w:val="231F20"/>
                <w:sz w:val="22"/>
                <w:szCs w:val="22"/>
              </w:rPr>
              <w:t>at</w:t>
            </w:r>
            <w:r w:rsidRPr="00CF2B26">
              <w:rPr>
                <w:rFonts w:asciiTheme="minorHAnsi" w:hAnsiTheme="minorHAnsi" w:cstheme="minorHAnsi"/>
                <w:color w:val="231F20"/>
                <w:spacing w:val="-17"/>
                <w:sz w:val="22"/>
                <w:szCs w:val="22"/>
              </w:rPr>
              <w:t xml:space="preserve"> </w:t>
            </w:r>
            <w:r w:rsidRPr="00CF2B26">
              <w:rPr>
                <w:rFonts w:asciiTheme="minorHAnsi" w:hAnsiTheme="minorHAnsi" w:cstheme="minorHAnsi"/>
                <w:color w:val="231F20"/>
                <w:sz w:val="22"/>
                <w:szCs w:val="22"/>
              </w:rPr>
              <w:t>books</w:t>
            </w:r>
            <w:r w:rsidRPr="00CF2B26">
              <w:rPr>
                <w:rFonts w:asciiTheme="minorHAnsi" w:hAnsiTheme="minorHAnsi" w:cstheme="minorHAnsi"/>
                <w:color w:val="231F20"/>
                <w:spacing w:val="-16"/>
                <w:sz w:val="22"/>
                <w:szCs w:val="22"/>
              </w:rPr>
              <w:t xml:space="preserve"> </w:t>
            </w:r>
            <w:r w:rsidRPr="00CF2B26">
              <w:rPr>
                <w:rFonts w:asciiTheme="minorHAnsi" w:hAnsiTheme="minorHAnsi" w:cstheme="minorHAnsi"/>
                <w:color w:val="231F20"/>
                <w:sz w:val="22"/>
                <w:szCs w:val="22"/>
              </w:rPr>
              <w:t>independently.</w:t>
            </w:r>
          </w:p>
          <w:p w:rsidR="00CF2B26" w:rsidRPr="00CF2B26" w:rsidRDefault="00CF2B26" w:rsidP="00CF2B26">
            <w:pPr>
              <w:pStyle w:val="TableParagraph"/>
              <w:tabs>
                <w:tab w:val="left" w:pos="284"/>
              </w:tabs>
              <w:adjustRightInd/>
              <w:spacing w:before="96"/>
              <w:ind w:left="112"/>
              <w:rPr>
                <w:rFonts w:asciiTheme="minorHAnsi" w:hAnsiTheme="minorHAnsi" w:cstheme="minorHAnsi"/>
                <w:sz w:val="22"/>
                <w:szCs w:val="22"/>
              </w:rPr>
            </w:pPr>
            <w:r w:rsidRPr="00CF2B26">
              <w:rPr>
                <w:rFonts w:asciiTheme="minorHAnsi" w:hAnsiTheme="minorHAnsi" w:cstheme="minorHAnsi"/>
                <w:color w:val="231F20"/>
                <w:spacing w:val="-5"/>
                <w:sz w:val="22"/>
                <w:szCs w:val="22"/>
              </w:rPr>
              <w:t>To</w:t>
            </w:r>
            <w:r w:rsidRPr="00CF2B26">
              <w:rPr>
                <w:rFonts w:asciiTheme="minorHAnsi" w:hAnsiTheme="minorHAnsi" w:cstheme="minorHAnsi"/>
                <w:color w:val="231F20"/>
                <w:spacing w:val="-18"/>
                <w:sz w:val="22"/>
                <w:szCs w:val="22"/>
              </w:rPr>
              <w:t xml:space="preserve"> </w:t>
            </w:r>
            <w:r w:rsidRPr="00CF2B26">
              <w:rPr>
                <w:rFonts w:asciiTheme="minorHAnsi" w:hAnsiTheme="minorHAnsi" w:cstheme="minorHAnsi"/>
                <w:color w:val="231F20"/>
                <w:sz w:val="22"/>
                <w:szCs w:val="22"/>
              </w:rPr>
              <w:t>handle</w:t>
            </w:r>
            <w:r w:rsidRPr="00CF2B26">
              <w:rPr>
                <w:rFonts w:asciiTheme="minorHAnsi" w:hAnsiTheme="minorHAnsi" w:cstheme="minorHAnsi"/>
                <w:color w:val="231F20"/>
                <w:spacing w:val="-17"/>
                <w:sz w:val="22"/>
                <w:szCs w:val="22"/>
              </w:rPr>
              <w:t xml:space="preserve"> </w:t>
            </w:r>
            <w:r w:rsidRPr="00CF2B26">
              <w:rPr>
                <w:rFonts w:asciiTheme="minorHAnsi" w:hAnsiTheme="minorHAnsi" w:cstheme="minorHAnsi"/>
                <w:color w:val="231F20"/>
                <w:sz w:val="22"/>
                <w:szCs w:val="22"/>
              </w:rPr>
              <w:t>books</w:t>
            </w:r>
            <w:r w:rsidRPr="00CF2B26">
              <w:rPr>
                <w:rFonts w:asciiTheme="minorHAnsi" w:hAnsiTheme="minorHAnsi" w:cstheme="minorHAnsi"/>
                <w:color w:val="231F20"/>
                <w:spacing w:val="-16"/>
                <w:sz w:val="22"/>
                <w:szCs w:val="22"/>
              </w:rPr>
              <w:t xml:space="preserve"> </w:t>
            </w:r>
            <w:r w:rsidRPr="00CF2B26">
              <w:rPr>
                <w:rFonts w:asciiTheme="minorHAnsi" w:hAnsiTheme="minorHAnsi" w:cstheme="minorHAnsi"/>
                <w:color w:val="231F20"/>
                <w:sz w:val="22"/>
                <w:szCs w:val="22"/>
              </w:rPr>
              <w:t>carefully.</w:t>
            </w:r>
          </w:p>
          <w:p w:rsidR="00CF2B26" w:rsidRPr="00CF2B26" w:rsidRDefault="00CF2B26" w:rsidP="00CF2B26">
            <w:pPr>
              <w:spacing w:after="0" w:line="240" w:lineRule="auto"/>
              <w:rPr>
                <w:rFonts w:cstheme="minorHAnsi"/>
                <w:b/>
              </w:rPr>
            </w:pPr>
            <w:r w:rsidRPr="00CF2B26">
              <w:rPr>
                <w:rFonts w:cstheme="minorHAnsi"/>
                <w:color w:val="231F20"/>
                <w:spacing w:val="-5"/>
              </w:rPr>
              <w:t>To</w:t>
            </w:r>
            <w:r w:rsidRPr="00CF2B26">
              <w:rPr>
                <w:rFonts w:cstheme="minorHAnsi"/>
                <w:color w:val="231F20"/>
                <w:spacing w:val="-17"/>
              </w:rPr>
              <w:t xml:space="preserve"> </w:t>
            </w:r>
            <w:r w:rsidRPr="00CF2B26">
              <w:rPr>
                <w:rFonts w:cstheme="minorHAnsi"/>
                <w:color w:val="231F20"/>
              </w:rPr>
              <w:t>hold</w:t>
            </w:r>
            <w:r w:rsidRPr="00CF2B26">
              <w:rPr>
                <w:rFonts w:cstheme="minorHAnsi"/>
                <w:color w:val="231F20"/>
                <w:spacing w:val="-15"/>
              </w:rPr>
              <w:t xml:space="preserve"> </w:t>
            </w:r>
            <w:r w:rsidRPr="00CF2B26">
              <w:rPr>
                <w:rFonts w:cstheme="minorHAnsi"/>
                <w:color w:val="231F20"/>
              </w:rPr>
              <w:t>books</w:t>
            </w:r>
            <w:r w:rsidRPr="00CF2B26">
              <w:rPr>
                <w:rFonts w:cstheme="minorHAnsi"/>
                <w:color w:val="231F20"/>
                <w:spacing w:val="-16"/>
              </w:rPr>
              <w:t xml:space="preserve"> </w:t>
            </w:r>
            <w:r w:rsidRPr="00CF2B26">
              <w:rPr>
                <w:rFonts w:cstheme="minorHAnsi"/>
                <w:color w:val="231F20"/>
              </w:rPr>
              <w:t>the</w:t>
            </w:r>
            <w:r w:rsidRPr="00CF2B26">
              <w:rPr>
                <w:rFonts w:cstheme="minorHAnsi"/>
                <w:color w:val="231F20"/>
                <w:spacing w:val="-15"/>
              </w:rPr>
              <w:t xml:space="preserve"> </w:t>
            </w:r>
            <w:r w:rsidRPr="00CF2B26">
              <w:rPr>
                <w:rFonts w:cstheme="minorHAnsi"/>
                <w:color w:val="231F20"/>
              </w:rPr>
              <w:t>correct</w:t>
            </w:r>
            <w:r w:rsidRPr="00CF2B26">
              <w:rPr>
                <w:rFonts w:cstheme="minorHAnsi"/>
                <w:color w:val="231F20"/>
                <w:spacing w:val="-16"/>
              </w:rPr>
              <w:t xml:space="preserve"> </w:t>
            </w:r>
            <w:r w:rsidRPr="00CF2B26">
              <w:rPr>
                <w:rFonts w:cstheme="minorHAnsi"/>
                <w:color w:val="231F20"/>
              </w:rPr>
              <w:t>way</w:t>
            </w:r>
            <w:r w:rsidRPr="00CF2B26">
              <w:rPr>
                <w:rFonts w:cstheme="minorHAnsi"/>
                <w:color w:val="231F20"/>
                <w:spacing w:val="-15"/>
              </w:rPr>
              <w:t xml:space="preserve"> </w:t>
            </w:r>
            <w:r w:rsidRPr="00CF2B26">
              <w:rPr>
                <w:rFonts w:cstheme="minorHAnsi"/>
                <w:color w:val="231F20"/>
              </w:rPr>
              <w:t>up</w:t>
            </w:r>
            <w:r w:rsidRPr="00CF2B26">
              <w:rPr>
                <w:rFonts w:cstheme="minorHAnsi"/>
                <w:color w:val="231F20"/>
                <w:spacing w:val="-17"/>
              </w:rPr>
              <w:t xml:space="preserve"> </w:t>
            </w:r>
            <w:r w:rsidRPr="00CF2B26">
              <w:rPr>
                <w:rFonts w:cstheme="minorHAnsi"/>
                <w:color w:val="231F20"/>
              </w:rPr>
              <w:t>and</w:t>
            </w:r>
            <w:r w:rsidRPr="00CF2B26">
              <w:rPr>
                <w:rFonts w:cstheme="minorHAnsi"/>
                <w:color w:val="231F20"/>
                <w:spacing w:val="-15"/>
              </w:rPr>
              <w:t xml:space="preserve"> </w:t>
            </w:r>
            <w:r w:rsidRPr="00CF2B26">
              <w:rPr>
                <w:rFonts w:cstheme="minorHAnsi"/>
                <w:color w:val="231F20"/>
              </w:rPr>
              <w:t>turn</w:t>
            </w:r>
            <w:r w:rsidRPr="00CF2B26">
              <w:rPr>
                <w:rFonts w:cstheme="minorHAnsi"/>
                <w:color w:val="231F20"/>
                <w:spacing w:val="-16"/>
              </w:rPr>
              <w:t xml:space="preserve"> </w:t>
            </w:r>
            <w:r w:rsidRPr="00CF2B26">
              <w:rPr>
                <w:rFonts w:cstheme="minorHAnsi"/>
                <w:color w:val="231F20"/>
              </w:rPr>
              <w:t>pages.</w:t>
            </w:r>
          </w:p>
          <w:p w:rsidR="005E0A80" w:rsidRPr="00FC093F" w:rsidRDefault="005E0A80" w:rsidP="00FC093F">
            <w:pPr>
              <w:spacing w:after="0" w:line="240" w:lineRule="auto"/>
              <w:rPr>
                <w:b/>
              </w:rPr>
            </w:pPr>
            <w:r>
              <w:rPr>
                <w:b/>
              </w:rPr>
              <w:t>Reading:30:50 mths</w:t>
            </w:r>
          </w:p>
          <w:p w:rsidR="00986469" w:rsidRPr="005E0A80" w:rsidRDefault="00986469" w:rsidP="00986469">
            <w:pPr>
              <w:pStyle w:val="TableParagraph"/>
              <w:tabs>
                <w:tab w:val="left" w:pos="284"/>
              </w:tabs>
              <w:adjustRightInd/>
              <w:spacing w:before="59" w:line="280" w:lineRule="auto"/>
              <w:ind w:left="112" w:right="443"/>
              <w:rPr>
                <w:rFonts w:asciiTheme="minorHAnsi" w:hAnsiTheme="minorHAnsi" w:cstheme="minorHAnsi"/>
                <w:sz w:val="22"/>
                <w:szCs w:val="22"/>
              </w:rPr>
            </w:pPr>
            <w:r>
              <w:rPr>
                <w:color w:val="231F20"/>
                <w:spacing w:val="-5"/>
                <w:sz w:val="20"/>
              </w:rPr>
              <w:t xml:space="preserve"> </w:t>
            </w:r>
            <w:r w:rsidRPr="005E0A80">
              <w:rPr>
                <w:b/>
                <w:color w:val="231F20"/>
                <w:spacing w:val="-5"/>
                <w:sz w:val="20"/>
              </w:rPr>
              <w:t>Comm &amp; Speaking:</w:t>
            </w:r>
            <w:r w:rsidR="005E0A80" w:rsidRPr="005E0A80">
              <w:rPr>
                <w:b/>
                <w:color w:val="231F20"/>
                <w:spacing w:val="-5"/>
                <w:sz w:val="20"/>
              </w:rPr>
              <w:t>30 to 50 mths</w:t>
            </w:r>
            <w:r w:rsidR="005E0A80">
              <w:rPr>
                <w:b/>
                <w:color w:val="231F20"/>
                <w:spacing w:val="-5"/>
                <w:sz w:val="20"/>
              </w:rPr>
              <w:t xml:space="preserve"> </w:t>
            </w:r>
            <w:r w:rsidRPr="005E0A80">
              <w:rPr>
                <w:rFonts w:asciiTheme="minorHAnsi" w:hAnsiTheme="minorHAnsi" w:cstheme="minorHAnsi"/>
                <w:b/>
                <w:color w:val="231F20"/>
                <w:spacing w:val="-5"/>
                <w:sz w:val="22"/>
                <w:szCs w:val="22"/>
              </w:rPr>
              <w:t>T</w:t>
            </w:r>
            <w:r w:rsidRPr="005E0A80">
              <w:rPr>
                <w:rFonts w:asciiTheme="minorHAnsi" w:hAnsiTheme="minorHAnsi" w:cstheme="minorHAnsi"/>
                <w:color w:val="231F20"/>
                <w:spacing w:val="-5"/>
                <w:sz w:val="22"/>
                <w:szCs w:val="22"/>
              </w:rPr>
              <w:t>o</w:t>
            </w:r>
            <w:r w:rsidRPr="005E0A80">
              <w:rPr>
                <w:rFonts w:asciiTheme="minorHAnsi" w:hAnsiTheme="minorHAnsi" w:cstheme="minorHAnsi"/>
                <w:color w:val="231F20"/>
                <w:spacing w:val="-15"/>
                <w:sz w:val="22"/>
                <w:szCs w:val="22"/>
              </w:rPr>
              <w:t xml:space="preserve"> </w:t>
            </w:r>
            <w:r w:rsidRPr="005E0A80">
              <w:rPr>
                <w:rFonts w:asciiTheme="minorHAnsi" w:hAnsiTheme="minorHAnsi" w:cstheme="minorHAnsi"/>
                <w:color w:val="231F20"/>
                <w:sz w:val="22"/>
                <w:szCs w:val="22"/>
              </w:rPr>
              <w:t>use</w:t>
            </w:r>
            <w:r w:rsidRPr="005E0A80">
              <w:rPr>
                <w:rFonts w:asciiTheme="minorHAnsi" w:hAnsiTheme="minorHAnsi" w:cstheme="minorHAnsi"/>
                <w:color w:val="231F20"/>
                <w:spacing w:val="-15"/>
                <w:sz w:val="22"/>
                <w:szCs w:val="22"/>
              </w:rPr>
              <w:t xml:space="preserve"> </w:t>
            </w:r>
            <w:r w:rsidRPr="005E0A80">
              <w:rPr>
                <w:rFonts w:asciiTheme="minorHAnsi" w:hAnsiTheme="minorHAnsi" w:cstheme="minorHAnsi"/>
                <w:color w:val="231F20"/>
                <w:sz w:val="22"/>
                <w:szCs w:val="22"/>
              </w:rPr>
              <w:t>talk</w:t>
            </w:r>
            <w:r w:rsidRPr="005E0A80">
              <w:rPr>
                <w:rFonts w:asciiTheme="minorHAnsi" w:hAnsiTheme="minorHAnsi" w:cstheme="minorHAnsi"/>
                <w:color w:val="231F20"/>
                <w:spacing w:val="-14"/>
                <w:sz w:val="22"/>
                <w:szCs w:val="22"/>
              </w:rPr>
              <w:t xml:space="preserve"> </w:t>
            </w:r>
            <w:r w:rsidRPr="005E0A80">
              <w:rPr>
                <w:rFonts w:asciiTheme="minorHAnsi" w:hAnsiTheme="minorHAnsi" w:cstheme="minorHAnsi"/>
                <w:color w:val="231F20"/>
                <w:sz w:val="22"/>
                <w:szCs w:val="22"/>
              </w:rPr>
              <w:t>to</w:t>
            </w:r>
            <w:r w:rsidRPr="005E0A80">
              <w:rPr>
                <w:rFonts w:asciiTheme="minorHAnsi" w:hAnsiTheme="minorHAnsi" w:cstheme="minorHAnsi"/>
                <w:color w:val="231F20"/>
                <w:spacing w:val="-15"/>
                <w:sz w:val="22"/>
                <w:szCs w:val="22"/>
              </w:rPr>
              <w:t xml:space="preserve"> </w:t>
            </w:r>
            <w:r w:rsidRPr="005E0A80">
              <w:rPr>
                <w:rFonts w:asciiTheme="minorHAnsi" w:hAnsiTheme="minorHAnsi" w:cstheme="minorHAnsi"/>
                <w:color w:val="231F20"/>
                <w:sz w:val="22"/>
                <w:szCs w:val="22"/>
              </w:rPr>
              <w:t>connect</w:t>
            </w:r>
            <w:r w:rsidRPr="005E0A80">
              <w:rPr>
                <w:rFonts w:asciiTheme="minorHAnsi" w:hAnsiTheme="minorHAnsi" w:cstheme="minorHAnsi"/>
                <w:color w:val="231F20"/>
                <w:spacing w:val="-15"/>
                <w:sz w:val="22"/>
                <w:szCs w:val="22"/>
              </w:rPr>
              <w:t xml:space="preserve"> </w:t>
            </w:r>
            <w:r w:rsidRPr="005E0A80">
              <w:rPr>
                <w:rFonts w:asciiTheme="minorHAnsi" w:hAnsiTheme="minorHAnsi" w:cstheme="minorHAnsi"/>
                <w:color w:val="231F20"/>
                <w:sz w:val="22"/>
                <w:szCs w:val="22"/>
              </w:rPr>
              <w:t>ideas,</w:t>
            </w:r>
            <w:r w:rsidRPr="005E0A80">
              <w:rPr>
                <w:rFonts w:asciiTheme="minorHAnsi" w:hAnsiTheme="minorHAnsi" w:cstheme="minorHAnsi"/>
                <w:color w:val="231F20"/>
                <w:spacing w:val="-14"/>
                <w:sz w:val="22"/>
                <w:szCs w:val="22"/>
              </w:rPr>
              <w:t xml:space="preserve"> </w:t>
            </w:r>
            <w:r w:rsidRPr="005E0A80">
              <w:rPr>
                <w:rFonts w:asciiTheme="minorHAnsi" w:hAnsiTheme="minorHAnsi" w:cstheme="minorHAnsi"/>
                <w:color w:val="231F20"/>
                <w:sz w:val="22"/>
                <w:szCs w:val="22"/>
              </w:rPr>
              <w:t>explain</w:t>
            </w:r>
            <w:r w:rsidRPr="005E0A80">
              <w:rPr>
                <w:rFonts w:asciiTheme="minorHAnsi" w:hAnsiTheme="minorHAnsi" w:cstheme="minorHAnsi"/>
                <w:color w:val="231F20"/>
                <w:spacing w:val="-14"/>
                <w:sz w:val="22"/>
                <w:szCs w:val="22"/>
              </w:rPr>
              <w:t xml:space="preserve"> </w:t>
            </w:r>
            <w:r w:rsidRPr="005E0A80">
              <w:rPr>
                <w:rFonts w:asciiTheme="minorHAnsi" w:hAnsiTheme="minorHAnsi" w:cstheme="minorHAnsi"/>
                <w:color w:val="231F20"/>
                <w:sz w:val="22"/>
                <w:szCs w:val="22"/>
              </w:rPr>
              <w:t>what</w:t>
            </w:r>
            <w:r w:rsidRPr="005E0A80">
              <w:rPr>
                <w:rFonts w:asciiTheme="minorHAnsi" w:hAnsiTheme="minorHAnsi" w:cstheme="minorHAnsi"/>
                <w:color w:val="231F20"/>
                <w:spacing w:val="-15"/>
                <w:sz w:val="22"/>
                <w:szCs w:val="22"/>
              </w:rPr>
              <w:t xml:space="preserve"> </w:t>
            </w:r>
            <w:r w:rsidRPr="005E0A80">
              <w:rPr>
                <w:rFonts w:asciiTheme="minorHAnsi" w:hAnsiTheme="minorHAnsi" w:cstheme="minorHAnsi"/>
                <w:color w:val="231F20"/>
                <w:sz w:val="22"/>
                <w:szCs w:val="22"/>
              </w:rPr>
              <w:t>is</w:t>
            </w:r>
            <w:r w:rsidRPr="005E0A80">
              <w:rPr>
                <w:rFonts w:asciiTheme="minorHAnsi" w:hAnsiTheme="minorHAnsi" w:cstheme="minorHAnsi"/>
                <w:color w:val="231F20"/>
                <w:spacing w:val="-14"/>
                <w:sz w:val="22"/>
                <w:szCs w:val="22"/>
              </w:rPr>
              <w:t xml:space="preserve"> </w:t>
            </w:r>
            <w:r w:rsidRPr="005E0A80">
              <w:rPr>
                <w:rFonts w:asciiTheme="minorHAnsi" w:hAnsiTheme="minorHAnsi" w:cstheme="minorHAnsi"/>
                <w:color w:val="231F20"/>
                <w:sz w:val="22"/>
                <w:szCs w:val="22"/>
              </w:rPr>
              <w:t>happening</w:t>
            </w:r>
            <w:r w:rsidRPr="005E0A80">
              <w:rPr>
                <w:rFonts w:asciiTheme="minorHAnsi" w:hAnsiTheme="minorHAnsi" w:cstheme="minorHAnsi"/>
                <w:color w:val="231F20"/>
                <w:spacing w:val="-15"/>
                <w:sz w:val="22"/>
                <w:szCs w:val="22"/>
              </w:rPr>
              <w:t xml:space="preserve"> </w:t>
            </w:r>
            <w:r w:rsidRPr="005E0A80">
              <w:rPr>
                <w:rFonts w:asciiTheme="minorHAnsi" w:hAnsiTheme="minorHAnsi" w:cstheme="minorHAnsi"/>
                <w:color w:val="231F20"/>
                <w:sz w:val="22"/>
                <w:szCs w:val="22"/>
              </w:rPr>
              <w:t>and anticipate what might happen next, recall and relive past experiences.</w:t>
            </w:r>
          </w:p>
          <w:p w:rsidR="00986469" w:rsidRPr="005E0A80" w:rsidRDefault="00986469" w:rsidP="00986469">
            <w:pPr>
              <w:spacing w:after="0" w:line="240" w:lineRule="auto"/>
            </w:pPr>
            <w:r w:rsidRPr="005E0A80">
              <w:rPr>
                <w:color w:val="231F20"/>
                <w:spacing w:val="-5"/>
              </w:rPr>
              <w:t>To</w:t>
            </w:r>
            <w:r w:rsidRPr="005E0A80">
              <w:rPr>
                <w:color w:val="231F20"/>
                <w:spacing w:val="-9"/>
              </w:rPr>
              <w:t xml:space="preserve"> </w:t>
            </w:r>
            <w:r w:rsidRPr="005E0A80">
              <w:rPr>
                <w:color w:val="231F20"/>
              </w:rPr>
              <w:t>use</w:t>
            </w:r>
            <w:r w:rsidRPr="005E0A80">
              <w:rPr>
                <w:color w:val="231F20"/>
                <w:spacing w:val="-9"/>
              </w:rPr>
              <w:t xml:space="preserve"> </w:t>
            </w:r>
            <w:r w:rsidRPr="005E0A80">
              <w:rPr>
                <w:color w:val="231F20"/>
              </w:rPr>
              <w:t>talk</w:t>
            </w:r>
            <w:r w:rsidRPr="005E0A80">
              <w:rPr>
                <w:color w:val="231F20"/>
                <w:spacing w:val="-7"/>
              </w:rPr>
              <w:t xml:space="preserve"> </w:t>
            </w:r>
            <w:r w:rsidRPr="005E0A80">
              <w:rPr>
                <w:color w:val="231F20"/>
              </w:rPr>
              <w:t>in</w:t>
            </w:r>
            <w:r w:rsidRPr="005E0A80">
              <w:rPr>
                <w:color w:val="231F20"/>
                <w:spacing w:val="-7"/>
              </w:rPr>
              <w:t xml:space="preserve"> </w:t>
            </w:r>
            <w:r w:rsidRPr="005E0A80">
              <w:rPr>
                <w:color w:val="231F20"/>
              </w:rPr>
              <w:t>pretending</w:t>
            </w:r>
            <w:r w:rsidRPr="005E0A80">
              <w:rPr>
                <w:color w:val="231F20"/>
                <w:spacing w:val="-9"/>
              </w:rPr>
              <w:t xml:space="preserve"> </w:t>
            </w:r>
            <w:r w:rsidRPr="005E0A80">
              <w:rPr>
                <w:color w:val="231F20"/>
              </w:rPr>
              <w:t>that</w:t>
            </w:r>
            <w:r w:rsidRPr="005E0A80">
              <w:rPr>
                <w:color w:val="231F20"/>
                <w:spacing w:val="-8"/>
              </w:rPr>
              <w:t xml:space="preserve"> </w:t>
            </w:r>
            <w:r w:rsidRPr="005E0A80">
              <w:rPr>
                <w:color w:val="231F20"/>
              </w:rPr>
              <w:t>objects</w:t>
            </w:r>
            <w:r w:rsidRPr="005E0A80">
              <w:rPr>
                <w:color w:val="231F20"/>
                <w:spacing w:val="-9"/>
              </w:rPr>
              <w:t xml:space="preserve"> </w:t>
            </w:r>
            <w:r w:rsidRPr="005E0A80">
              <w:rPr>
                <w:color w:val="231F20"/>
              </w:rPr>
              <w:t>stand</w:t>
            </w:r>
            <w:r w:rsidRPr="005E0A80">
              <w:rPr>
                <w:color w:val="231F20"/>
                <w:spacing w:val="-8"/>
              </w:rPr>
              <w:t xml:space="preserve"> </w:t>
            </w:r>
            <w:r w:rsidRPr="005E0A80">
              <w:rPr>
                <w:color w:val="231F20"/>
              </w:rPr>
              <w:t>for</w:t>
            </w:r>
            <w:r w:rsidRPr="005E0A80">
              <w:rPr>
                <w:color w:val="231F20"/>
                <w:spacing w:val="-8"/>
              </w:rPr>
              <w:t xml:space="preserve"> </w:t>
            </w:r>
            <w:r w:rsidRPr="005E0A80">
              <w:rPr>
                <w:color w:val="231F20"/>
              </w:rPr>
              <w:t>something</w:t>
            </w:r>
            <w:r w:rsidRPr="005E0A80">
              <w:rPr>
                <w:color w:val="231F20"/>
                <w:spacing w:val="-7"/>
              </w:rPr>
              <w:t xml:space="preserve"> </w:t>
            </w:r>
            <w:r w:rsidRPr="005E0A80">
              <w:rPr>
                <w:color w:val="231F20"/>
              </w:rPr>
              <w:t>else in</w:t>
            </w:r>
            <w:r w:rsidRPr="005E0A80">
              <w:rPr>
                <w:color w:val="231F20"/>
                <w:spacing w:val="-17"/>
              </w:rPr>
              <w:t xml:space="preserve"> </w:t>
            </w:r>
            <w:r w:rsidRPr="005E0A80">
              <w:rPr>
                <w:color w:val="231F20"/>
                <w:spacing w:val="-3"/>
              </w:rPr>
              <w:t>play.</w:t>
            </w:r>
            <w:r w:rsidRPr="005E0A80">
              <w:rPr>
                <w:color w:val="231F20"/>
                <w:spacing w:val="-16"/>
              </w:rPr>
              <w:t xml:space="preserve"> </w:t>
            </w:r>
            <w:r w:rsidRPr="005E0A80">
              <w:rPr>
                <w:color w:val="231F20"/>
              </w:rPr>
              <w:t>For</w:t>
            </w:r>
            <w:r w:rsidRPr="005E0A80">
              <w:rPr>
                <w:color w:val="231F20"/>
                <w:spacing w:val="-16"/>
              </w:rPr>
              <w:t xml:space="preserve"> </w:t>
            </w:r>
            <w:r w:rsidRPr="005E0A80">
              <w:rPr>
                <w:color w:val="231F20"/>
              </w:rPr>
              <w:t>example,</w:t>
            </w:r>
            <w:r w:rsidRPr="005E0A80">
              <w:rPr>
                <w:color w:val="231F20"/>
                <w:spacing w:val="-17"/>
              </w:rPr>
              <w:t xml:space="preserve"> </w:t>
            </w:r>
            <w:r w:rsidRPr="005E0A80">
              <w:rPr>
                <w:color w:val="231F20"/>
              </w:rPr>
              <w:t>‘this</w:t>
            </w:r>
            <w:r w:rsidRPr="005E0A80">
              <w:rPr>
                <w:color w:val="231F20"/>
                <w:spacing w:val="-17"/>
              </w:rPr>
              <w:t xml:space="preserve"> </w:t>
            </w:r>
            <w:r w:rsidRPr="005E0A80">
              <w:rPr>
                <w:color w:val="231F20"/>
              </w:rPr>
              <w:t>box</w:t>
            </w:r>
            <w:r w:rsidRPr="005E0A80">
              <w:rPr>
                <w:color w:val="231F20"/>
                <w:spacing w:val="-16"/>
              </w:rPr>
              <w:t xml:space="preserve"> </w:t>
            </w:r>
            <w:r w:rsidRPr="005E0A80">
              <w:rPr>
                <w:color w:val="231F20"/>
              </w:rPr>
              <w:t>is</w:t>
            </w:r>
            <w:r w:rsidRPr="005E0A80">
              <w:rPr>
                <w:color w:val="231F20"/>
                <w:spacing w:val="-16"/>
              </w:rPr>
              <w:t xml:space="preserve"> </w:t>
            </w:r>
            <w:r w:rsidRPr="005E0A80">
              <w:rPr>
                <w:color w:val="231F20"/>
              </w:rPr>
              <w:t>my</w:t>
            </w:r>
            <w:r w:rsidRPr="005E0A80">
              <w:rPr>
                <w:color w:val="231F20"/>
                <w:spacing w:val="-17"/>
              </w:rPr>
              <w:t xml:space="preserve"> </w:t>
            </w:r>
            <w:r w:rsidRPr="005E0A80">
              <w:rPr>
                <w:color w:val="231F20"/>
              </w:rPr>
              <w:t>castle’</w:t>
            </w:r>
          </w:p>
          <w:p w:rsidR="00FC093F" w:rsidRPr="00986469" w:rsidRDefault="00FB0F32" w:rsidP="00FC093F">
            <w:pPr>
              <w:spacing w:after="0" w:line="240" w:lineRule="auto"/>
              <w:rPr>
                <w:color w:val="231F20"/>
                <w:w w:val="105"/>
              </w:rPr>
            </w:pPr>
            <w:r>
              <w:t xml:space="preserve"> </w:t>
            </w:r>
            <w:r w:rsidR="00FC093F" w:rsidRPr="005E0A80">
              <w:rPr>
                <w:b/>
              </w:rPr>
              <w:t>Writing</w:t>
            </w:r>
            <w:r w:rsidR="00FC093F" w:rsidRPr="00FB0F32">
              <w:t xml:space="preserve"> </w:t>
            </w:r>
            <w:r w:rsidR="00986469">
              <w:t xml:space="preserve">: </w:t>
            </w:r>
            <w:r w:rsidR="00986469" w:rsidRPr="00986469">
              <w:rPr>
                <w:color w:val="231F20"/>
                <w:spacing w:val="-5"/>
                <w:w w:val="105"/>
              </w:rPr>
              <w:t>To</w:t>
            </w:r>
            <w:r w:rsidR="00986469" w:rsidRPr="00986469">
              <w:rPr>
                <w:color w:val="231F20"/>
                <w:spacing w:val="-32"/>
                <w:w w:val="105"/>
              </w:rPr>
              <w:t xml:space="preserve"> </w:t>
            </w:r>
            <w:r w:rsidR="00986469" w:rsidRPr="00986469">
              <w:rPr>
                <w:color w:val="231F20"/>
                <w:w w:val="105"/>
              </w:rPr>
              <w:t>sometimes</w:t>
            </w:r>
            <w:r w:rsidR="00986469" w:rsidRPr="00986469">
              <w:rPr>
                <w:color w:val="231F20"/>
                <w:spacing w:val="-30"/>
                <w:w w:val="105"/>
              </w:rPr>
              <w:t xml:space="preserve"> </w:t>
            </w:r>
            <w:r w:rsidR="00986469" w:rsidRPr="00986469">
              <w:rPr>
                <w:color w:val="231F20"/>
                <w:w w:val="105"/>
              </w:rPr>
              <w:t>give</w:t>
            </w:r>
            <w:r w:rsidR="00986469" w:rsidRPr="00986469">
              <w:rPr>
                <w:color w:val="231F20"/>
                <w:spacing w:val="-30"/>
                <w:w w:val="105"/>
              </w:rPr>
              <w:t xml:space="preserve"> </w:t>
            </w:r>
            <w:r w:rsidR="00986469" w:rsidRPr="00986469">
              <w:rPr>
                <w:color w:val="231F20"/>
                <w:w w:val="105"/>
              </w:rPr>
              <w:t>meaning</w:t>
            </w:r>
            <w:r w:rsidR="00986469" w:rsidRPr="00986469">
              <w:rPr>
                <w:color w:val="231F20"/>
                <w:spacing w:val="-31"/>
                <w:w w:val="105"/>
              </w:rPr>
              <w:t xml:space="preserve"> </w:t>
            </w:r>
            <w:r w:rsidR="00986469" w:rsidRPr="00986469">
              <w:rPr>
                <w:color w:val="231F20"/>
                <w:w w:val="105"/>
              </w:rPr>
              <w:t>to</w:t>
            </w:r>
            <w:r w:rsidR="00986469" w:rsidRPr="00986469">
              <w:rPr>
                <w:color w:val="231F20"/>
                <w:spacing w:val="-32"/>
                <w:w w:val="105"/>
              </w:rPr>
              <w:t xml:space="preserve"> </w:t>
            </w:r>
            <w:r w:rsidR="00986469" w:rsidRPr="00986469">
              <w:rPr>
                <w:color w:val="231F20"/>
                <w:w w:val="105"/>
              </w:rPr>
              <w:t>marks</w:t>
            </w:r>
            <w:r w:rsidR="00986469" w:rsidRPr="00986469">
              <w:rPr>
                <w:color w:val="231F20"/>
                <w:spacing w:val="-31"/>
                <w:w w:val="105"/>
              </w:rPr>
              <w:t xml:space="preserve"> </w:t>
            </w:r>
            <w:r w:rsidR="00986469" w:rsidRPr="00986469">
              <w:rPr>
                <w:color w:val="231F20"/>
                <w:w w:val="105"/>
              </w:rPr>
              <w:t>as</w:t>
            </w:r>
            <w:r w:rsidR="00986469" w:rsidRPr="00986469">
              <w:rPr>
                <w:color w:val="231F20"/>
                <w:spacing w:val="-31"/>
                <w:w w:val="105"/>
              </w:rPr>
              <w:t xml:space="preserve"> </w:t>
            </w:r>
            <w:r w:rsidR="00986469" w:rsidRPr="00986469">
              <w:rPr>
                <w:color w:val="231F20"/>
                <w:w w:val="105"/>
              </w:rPr>
              <w:t>they</w:t>
            </w:r>
            <w:r w:rsidR="00986469" w:rsidRPr="00986469">
              <w:rPr>
                <w:color w:val="231F20"/>
                <w:spacing w:val="-30"/>
                <w:w w:val="105"/>
              </w:rPr>
              <w:t xml:space="preserve"> </w:t>
            </w:r>
            <w:r w:rsidR="00986469" w:rsidRPr="00986469">
              <w:rPr>
                <w:color w:val="231F20"/>
                <w:w w:val="105"/>
              </w:rPr>
              <w:t>draw</w:t>
            </w:r>
            <w:r w:rsidR="00986469" w:rsidRPr="00986469">
              <w:rPr>
                <w:color w:val="231F20"/>
                <w:spacing w:val="-31"/>
                <w:w w:val="105"/>
              </w:rPr>
              <w:t xml:space="preserve"> </w:t>
            </w:r>
            <w:r w:rsidR="00986469" w:rsidRPr="00986469">
              <w:rPr>
                <w:color w:val="231F20"/>
                <w:w w:val="105"/>
              </w:rPr>
              <w:t>and</w:t>
            </w:r>
            <w:r w:rsidR="00986469" w:rsidRPr="00986469">
              <w:rPr>
                <w:color w:val="231F20"/>
                <w:spacing w:val="-30"/>
                <w:w w:val="105"/>
              </w:rPr>
              <w:t xml:space="preserve"> </w:t>
            </w:r>
            <w:r w:rsidR="00986469" w:rsidRPr="00986469">
              <w:rPr>
                <w:color w:val="231F20"/>
                <w:w w:val="105"/>
              </w:rPr>
              <w:t>paint</w:t>
            </w:r>
          </w:p>
          <w:p w:rsidR="00986469" w:rsidRPr="00986469" w:rsidRDefault="00986469" w:rsidP="00986469">
            <w:pPr>
              <w:pStyle w:val="TableParagraph"/>
              <w:tabs>
                <w:tab w:val="left" w:pos="284"/>
              </w:tabs>
              <w:adjustRightInd/>
              <w:spacing w:before="59"/>
              <w:rPr>
                <w:rFonts w:asciiTheme="minorHAnsi" w:hAnsiTheme="minorHAnsi" w:cstheme="minorHAnsi"/>
                <w:sz w:val="22"/>
                <w:szCs w:val="22"/>
              </w:rPr>
            </w:pPr>
            <w:r w:rsidRPr="00986469">
              <w:rPr>
                <w:rFonts w:asciiTheme="minorHAnsi" w:hAnsiTheme="minorHAnsi" w:cstheme="minorHAnsi"/>
                <w:color w:val="231F20"/>
                <w:spacing w:val="-5"/>
                <w:sz w:val="22"/>
                <w:szCs w:val="22"/>
              </w:rPr>
              <w:t>To</w:t>
            </w:r>
            <w:r w:rsidRPr="00986469">
              <w:rPr>
                <w:rFonts w:asciiTheme="minorHAnsi" w:hAnsiTheme="minorHAnsi" w:cstheme="minorHAnsi"/>
                <w:color w:val="231F20"/>
                <w:spacing w:val="-24"/>
                <w:sz w:val="22"/>
                <w:szCs w:val="22"/>
              </w:rPr>
              <w:t xml:space="preserve"> </w:t>
            </w:r>
            <w:r w:rsidRPr="00986469">
              <w:rPr>
                <w:rFonts w:asciiTheme="minorHAnsi" w:hAnsiTheme="minorHAnsi" w:cstheme="minorHAnsi"/>
                <w:color w:val="231F20"/>
                <w:sz w:val="22"/>
                <w:szCs w:val="22"/>
              </w:rPr>
              <w:t>hold</w:t>
            </w:r>
            <w:r w:rsidRPr="00986469">
              <w:rPr>
                <w:rFonts w:asciiTheme="minorHAnsi" w:hAnsiTheme="minorHAnsi" w:cstheme="minorHAnsi"/>
                <w:color w:val="231F20"/>
                <w:spacing w:val="-24"/>
                <w:sz w:val="22"/>
                <w:szCs w:val="22"/>
              </w:rPr>
              <w:t xml:space="preserve"> </w:t>
            </w:r>
            <w:r w:rsidRPr="00986469">
              <w:rPr>
                <w:rFonts w:asciiTheme="minorHAnsi" w:hAnsiTheme="minorHAnsi" w:cstheme="minorHAnsi"/>
                <w:color w:val="231F20"/>
                <w:sz w:val="22"/>
                <w:szCs w:val="22"/>
              </w:rPr>
              <w:t>a</w:t>
            </w:r>
            <w:r w:rsidRPr="00986469">
              <w:rPr>
                <w:rFonts w:asciiTheme="minorHAnsi" w:hAnsiTheme="minorHAnsi" w:cstheme="minorHAnsi"/>
                <w:color w:val="231F20"/>
                <w:spacing w:val="-23"/>
                <w:sz w:val="22"/>
                <w:szCs w:val="22"/>
              </w:rPr>
              <w:t xml:space="preserve"> </w:t>
            </w:r>
            <w:r w:rsidRPr="00986469">
              <w:rPr>
                <w:rFonts w:asciiTheme="minorHAnsi" w:hAnsiTheme="minorHAnsi" w:cstheme="minorHAnsi"/>
                <w:color w:val="231F20"/>
                <w:sz w:val="22"/>
                <w:szCs w:val="22"/>
              </w:rPr>
              <w:t>pencil</w:t>
            </w:r>
            <w:r w:rsidRPr="00986469">
              <w:rPr>
                <w:rFonts w:asciiTheme="minorHAnsi" w:hAnsiTheme="minorHAnsi" w:cstheme="minorHAnsi"/>
                <w:color w:val="231F20"/>
                <w:spacing w:val="-24"/>
                <w:sz w:val="22"/>
                <w:szCs w:val="22"/>
              </w:rPr>
              <w:t xml:space="preserve"> </w:t>
            </w:r>
            <w:r w:rsidRPr="00986469">
              <w:rPr>
                <w:rFonts w:asciiTheme="minorHAnsi" w:hAnsiTheme="minorHAnsi" w:cstheme="minorHAnsi"/>
                <w:color w:val="231F20"/>
                <w:sz w:val="22"/>
                <w:szCs w:val="22"/>
              </w:rPr>
              <w:t>between</w:t>
            </w:r>
            <w:r w:rsidRPr="00986469">
              <w:rPr>
                <w:rFonts w:asciiTheme="minorHAnsi" w:hAnsiTheme="minorHAnsi" w:cstheme="minorHAnsi"/>
                <w:color w:val="231F20"/>
                <w:spacing w:val="-24"/>
                <w:sz w:val="22"/>
                <w:szCs w:val="22"/>
              </w:rPr>
              <w:t xml:space="preserve"> </w:t>
            </w:r>
            <w:r w:rsidRPr="00986469">
              <w:rPr>
                <w:rFonts w:asciiTheme="minorHAnsi" w:hAnsiTheme="minorHAnsi" w:cstheme="minorHAnsi"/>
                <w:color w:val="231F20"/>
                <w:sz w:val="22"/>
                <w:szCs w:val="22"/>
              </w:rPr>
              <w:t>thumb</w:t>
            </w:r>
            <w:r w:rsidRPr="00986469">
              <w:rPr>
                <w:rFonts w:asciiTheme="minorHAnsi" w:hAnsiTheme="minorHAnsi" w:cstheme="minorHAnsi"/>
                <w:color w:val="231F20"/>
                <w:spacing w:val="-23"/>
                <w:sz w:val="22"/>
                <w:szCs w:val="22"/>
              </w:rPr>
              <w:t xml:space="preserve"> </w:t>
            </w:r>
            <w:r w:rsidRPr="00986469">
              <w:rPr>
                <w:rFonts w:asciiTheme="minorHAnsi" w:hAnsiTheme="minorHAnsi" w:cstheme="minorHAnsi"/>
                <w:color w:val="231F20"/>
                <w:sz w:val="22"/>
                <w:szCs w:val="22"/>
              </w:rPr>
              <w:t>and</w:t>
            </w:r>
            <w:r w:rsidRPr="00986469">
              <w:rPr>
                <w:rFonts w:asciiTheme="minorHAnsi" w:hAnsiTheme="minorHAnsi" w:cstheme="minorHAnsi"/>
                <w:color w:val="231F20"/>
                <w:spacing w:val="-24"/>
                <w:sz w:val="22"/>
                <w:szCs w:val="22"/>
              </w:rPr>
              <w:t xml:space="preserve"> </w:t>
            </w:r>
            <w:r w:rsidRPr="00986469">
              <w:rPr>
                <w:rFonts w:asciiTheme="minorHAnsi" w:hAnsiTheme="minorHAnsi" w:cstheme="minorHAnsi"/>
                <w:color w:val="231F20"/>
                <w:sz w:val="22"/>
                <w:szCs w:val="22"/>
              </w:rPr>
              <w:t>two</w:t>
            </w:r>
            <w:r w:rsidRPr="00986469">
              <w:rPr>
                <w:rFonts w:asciiTheme="minorHAnsi" w:hAnsiTheme="minorHAnsi" w:cstheme="minorHAnsi"/>
                <w:color w:val="231F20"/>
                <w:spacing w:val="-24"/>
                <w:sz w:val="22"/>
                <w:szCs w:val="22"/>
              </w:rPr>
              <w:t xml:space="preserve"> </w:t>
            </w:r>
            <w:r w:rsidRPr="00986469">
              <w:rPr>
                <w:rFonts w:asciiTheme="minorHAnsi" w:hAnsiTheme="minorHAnsi" w:cstheme="minorHAnsi"/>
                <w:color w:val="231F20"/>
                <w:sz w:val="22"/>
                <w:szCs w:val="22"/>
              </w:rPr>
              <w:t>fingers,</w:t>
            </w:r>
            <w:r w:rsidRPr="00986469">
              <w:rPr>
                <w:rFonts w:asciiTheme="minorHAnsi" w:hAnsiTheme="minorHAnsi" w:cstheme="minorHAnsi"/>
                <w:color w:val="231F20"/>
                <w:spacing w:val="-23"/>
                <w:sz w:val="22"/>
                <w:szCs w:val="22"/>
              </w:rPr>
              <w:t xml:space="preserve"> </w:t>
            </w:r>
            <w:r w:rsidRPr="00986469">
              <w:rPr>
                <w:rFonts w:asciiTheme="minorHAnsi" w:hAnsiTheme="minorHAnsi" w:cstheme="minorHAnsi"/>
                <w:color w:val="231F20"/>
                <w:sz w:val="22"/>
                <w:szCs w:val="22"/>
              </w:rPr>
              <w:t>no</w:t>
            </w:r>
            <w:r w:rsidRPr="00986469">
              <w:rPr>
                <w:rFonts w:asciiTheme="minorHAnsi" w:hAnsiTheme="minorHAnsi" w:cstheme="minorHAnsi"/>
                <w:color w:val="231F20"/>
                <w:spacing w:val="-24"/>
                <w:sz w:val="22"/>
                <w:szCs w:val="22"/>
              </w:rPr>
              <w:t xml:space="preserve"> </w:t>
            </w:r>
            <w:r w:rsidRPr="00986469">
              <w:rPr>
                <w:rFonts w:asciiTheme="minorHAnsi" w:hAnsiTheme="minorHAnsi" w:cstheme="minorHAnsi"/>
                <w:color w:val="231F20"/>
                <w:sz w:val="22"/>
                <w:szCs w:val="22"/>
              </w:rPr>
              <w:t>longer</w:t>
            </w:r>
          </w:p>
          <w:p w:rsidR="00986469" w:rsidRDefault="00986469" w:rsidP="00986469">
            <w:pPr>
              <w:pStyle w:val="TableParagraph"/>
              <w:spacing w:before="38"/>
              <w:rPr>
                <w:rFonts w:asciiTheme="minorHAnsi" w:hAnsiTheme="minorHAnsi" w:cstheme="minorHAnsi"/>
                <w:color w:val="231F20"/>
                <w:sz w:val="22"/>
                <w:szCs w:val="22"/>
              </w:rPr>
            </w:pPr>
            <w:r w:rsidRPr="00986469">
              <w:rPr>
                <w:rFonts w:asciiTheme="minorHAnsi" w:hAnsiTheme="minorHAnsi" w:cstheme="minorHAnsi"/>
                <w:color w:val="231F20"/>
                <w:sz w:val="22"/>
                <w:szCs w:val="22"/>
              </w:rPr>
              <w:t>using whole-hand grasp.</w:t>
            </w:r>
          </w:p>
          <w:p w:rsidR="00986469" w:rsidRPr="00986469" w:rsidRDefault="00986469" w:rsidP="00986469">
            <w:pPr>
              <w:pStyle w:val="TableParagraph"/>
              <w:spacing w:before="38"/>
              <w:rPr>
                <w:rFonts w:asciiTheme="minorHAnsi" w:hAnsiTheme="minorHAnsi" w:cstheme="minorHAnsi"/>
                <w:sz w:val="22"/>
                <w:szCs w:val="22"/>
              </w:rPr>
            </w:pPr>
            <w:r w:rsidRPr="00986469">
              <w:rPr>
                <w:rFonts w:asciiTheme="minorHAnsi" w:hAnsiTheme="minorHAnsi" w:cstheme="minorHAnsi"/>
                <w:color w:val="231F20"/>
                <w:spacing w:val="-5"/>
                <w:sz w:val="22"/>
                <w:szCs w:val="22"/>
              </w:rPr>
              <w:t>To</w:t>
            </w:r>
            <w:r w:rsidRPr="00986469">
              <w:rPr>
                <w:rFonts w:asciiTheme="minorHAnsi" w:hAnsiTheme="minorHAnsi" w:cstheme="minorHAnsi"/>
                <w:color w:val="231F20"/>
                <w:spacing w:val="-31"/>
                <w:sz w:val="22"/>
                <w:szCs w:val="22"/>
              </w:rPr>
              <w:t xml:space="preserve"> </w:t>
            </w:r>
            <w:r w:rsidRPr="00986469">
              <w:rPr>
                <w:rFonts w:asciiTheme="minorHAnsi" w:hAnsiTheme="minorHAnsi" w:cstheme="minorHAnsi"/>
                <w:color w:val="231F20"/>
                <w:sz w:val="22"/>
                <w:szCs w:val="22"/>
              </w:rPr>
              <w:t>hold</w:t>
            </w:r>
            <w:r w:rsidRPr="00986469">
              <w:rPr>
                <w:rFonts w:asciiTheme="minorHAnsi" w:hAnsiTheme="minorHAnsi" w:cstheme="minorHAnsi"/>
                <w:color w:val="231F20"/>
                <w:spacing w:val="-30"/>
                <w:sz w:val="22"/>
                <w:szCs w:val="22"/>
              </w:rPr>
              <w:t xml:space="preserve"> </w:t>
            </w:r>
            <w:r w:rsidRPr="00986469">
              <w:rPr>
                <w:rFonts w:asciiTheme="minorHAnsi" w:hAnsiTheme="minorHAnsi" w:cstheme="minorHAnsi"/>
                <w:color w:val="231F20"/>
                <w:sz w:val="22"/>
                <w:szCs w:val="22"/>
              </w:rPr>
              <w:t>a</w:t>
            </w:r>
            <w:r w:rsidRPr="00986469">
              <w:rPr>
                <w:rFonts w:asciiTheme="minorHAnsi" w:hAnsiTheme="minorHAnsi" w:cstheme="minorHAnsi"/>
                <w:color w:val="231F20"/>
                <w:spacing w:val="-30"/>
                <w:sz w:val="22"/>
                <w:szCs w:val="22"/>
              </w:rPr>
              <w:t xml:space="preserve"> </w:t>
            </w:r>
            <w:r w:rsidRPr="00986469">
              <w:rPr>
                <w:rFonts w:asciiTheme="minorHAnsi" w:hAnsiTheme="minorHAnsi" w:cstheme="minorHAnsi"/>
                <w:color w:val="231F20"/>
                <w:sz w:val="22"/>
                <w:szCs w:val="22"/>
              </w:rPr>
              <w:t>pencil</w:t>
            </w:r>
            <w:r w:rsidRPr="00986469">
              <w:rPr>
                <w:rFonts w:asciiTheme="minorHAnsi" w:hAnsiTheme="minorHAnsi" w:cstheme="minorHAnsi"/>
                <w:color w:val="231F20"/>
                <w:spacing w:val="-30"/>
                <w:sz w:val="22"/>
                <w:szCs w:val="22"/>
              </w:rPr>
              <w:t xml:space="preserve"> </w:t>
            </w:r>
            <w:r w:rsidRPr="00986469">
              <w:rPr>
                <w:rFonts w:asciiTheme="minorHAnsi" w:hAnsiTheme="minorHAnsi" w:cstheme="minorHAnsi"/>
                <w:color w:val="231F20"/>
                <w:sz w:val="22"/>
                <w:szCs w:val="22"/>
              </w:rPr>
              <w:t>near</w:t>
            </w:r>
            <w:r w:rsidRPr="00986469">
              <w:rPr>
                <w:rFonts w:asciiTheme="minorHAnsi" w:hAnsiTheme="minorHAnsi" w:cstheme="minorHAnsi"/>
                <w:color w:val="231F20"/>
                <w:spacing w:val="-30"/>
                <w:sz w:val="22"/>
                <w:szCs w:val="22"/>
              </w:rPr>
              <w:t xml:space="preserve"> </w:t>
            </w:r>
            <w:r w:rsidRPr="00986469">
              <w:rPr>
                <w:rFonts w:asciiTheme="minorHAnsi" w:hAnsiTheme="minorHAnsi" w:cstheme="minorHAnsi"/>
                <w:color w:val="231F20"/>
                <w:sz w:val="22"/>
                <w:szCs w:val="22"/>
              </w:rPr>
              <w:t>point</w:t>
            </w:r>
            <w:r w:rsidRPr="00986469">
              <w:rPr>
                <w:rFonts w:asciiTheme="minorHAnsi" w:hAnsiTheme="minorHAnsi" w:cstheme="minorHAnsi"/>
                <w:color w:val="231F20"/>
                <w:spacing w:val="-30"/>
                <w:sz w:val="22"/>
                <w:szCs w:val="22"/>
              </w:rPr>
              <w:t xml:space="preserve"> </w:t>
            </w:r>
            <w:r w:rsidRPr="00986469">
              <w:rPr>
                <w:rFonts w:asciiTheme="minorHAnsi" w:hAnsiTheme="minorHAnsi" w:cstheme="minorHAnsi"/>
                <w:color w:val="231F20"/>
                <w:sz w:val="22"/>
                <w:szCs w:val="22"/>
              </w:rPr>
              <w:t>between</w:t>
            </w:r>
            <w:r w:rsidRPr="00986469">
              <w:rPr>
                <w:rFonts w:asciiTheme="minorHAnsi" w:hAnsiTheme="minorHAnsi" w:cstheme="minorHAnsi"/>
                <w:color w:val="231F20"/>
                <w:spacing w:val="-30"/>
                <w:sz w:val="22"/>
                <w:szCs w:val="22"/>
              </w:rPr>
              <w:t xml:space="preserve"> </w:t>
            </w:r>
            <w:r w:rsidRPr="00986469">
              <w:rPr>
                <w:rFonts w:asciiTheme="minorHAnsi" w:hAnsiTheme="minorHAnsi" w:cstheme="minorHAnsi"/>
                <w:color w:val="231F20"/>
                <w:sz w:val="22"/>
                <w:szCs w:val="22"/>
              </w:rPr>
              <w:t>first</w:t>
            </w:r>
            <w:r w:rsidRPr="00986469">
              <w:rPr>
                <w:rFonts w:asciiTheme="minorHAnsi" w:hAnsiTheme="minorHAnsi" w:cstheme="minorHAnsi"/>
                <w:color w:val="231F20"/>
                <w:spacing w:val="-30"/>
                <w:sz w:val="22"/>
                <w:szCs w:val="22"/>
              </w:rPr>
              <w:t xml:space="preserve"> </w:t>
            </w:r>
            <w:r w:rsidRPr="00986469">
              <w:rPr>
                <w:rFonts w:asciiTheme="minorHAnsi" w:hAnsiTheme="minorHAnsi" w:cstheme="minorHAnsi"/>
                <w:color w:val="231F20"/>
                <w:sz w:val="22"/>
                <w:szCs w:val="22"/>
              </w:rPr>
              <w:t>two</w:t>
            </w:r>
            <w:r w:rsidRPr="00986469">
              <w:rPr>
                <w:rFonts w:asciiTheme="minorHAnsi" w:hAnsiTheme="minorHAnsi" w:cstheme="minorHAnsi"/>
                <w:color w:val="231F20"/>
                <w:spacing w:val="-31"/>
                <w:sz w:val="22"/>
                <w:szCs w:val="22"/>
              </w:rPr>
              <w:t xml:space="preserve"> </w:t>
            </w:r>
            <w:r w:rsidRPr="00986469">
              <w:rPr>
                <w:rFonts w:asciiTheme="minorHAnsi" w:hAnsiTheme="minorHAnsi" w:cstheme="minorHAnsi"/>
                <w:color w:val="231F20"/>
                <w:sz w:val="22"/>
                <w:szCs w:val="22"/>
              </w:rPr>
              <w:t>fingers</w:t>
            </w:r>
            <w:r w:rsidRPr="00986469">
              <w:rPr>
                <w:rFonts w:asciiTheme="minorHAnsi" w:hAnsiTheme="minorHAnsi" w:cstheme="minorHAnsi"/>
                <w:color w:val="231F20"/>
                <w:spacing w:val="-30"/>
                <w:sz w:val="22"/>
                <w:szCs w:val="22"/>
              </w:rPr>
              <w:t xml:space="preserve"> </w:t>
            </w:r>
            <w:r w:rsidRPr="00986469">
              <w:rPr>
                <w:rFonts w:asciiTheme="minorHAnsi" w:hAnsiTheme="minorHAnsi" w:cstheme="minorHAnsi"/>
                <w:color w:val="231F20"/>
                <w:sz w:val="22"/>
                <w:szCs w:val="22"/>
              </w:rPr>
              <w:t>and</w:t>
            </w:r>
            <w:r w:rsidRPr="00986469">
              <w:rPr>
                <w:rFonts w:asciiTheme="minorHAnsi" w:hAnsiTheme="minorHAnsi" w:cstheme="minorHAnsi"/>
                <w:color w:val="231F20"/>
                <w:spacing w:val="-30"/>
                <w:sz w:val="22"/>
                <w:szCs w:val="22"/>
              </w:rPr>
              <w:t xml:space="preserve"> </w:t>
            </w:r>
            <w:r w:rsidRPr="00986469">
              <w:rPr>
                <w:rFonts w:asciiTheme="minorHAnsi" w:hAnsiTheme="minorHAnsi" w:cstheme="minorHAnsi"/>
                <w:color w:val="231F20"/>
                <w:sz w:val="22"/>
                <w:szCs w:val="22"/>
              </w:rPr>
              <w:t>thumb,</w:t>
            </w:r>
          </w:p>
          <w:p w:rsidR="00986469" w:rsidRDefault="00986469" w:rsidP="00986469">
            <w:pPr>
              <w:pStyle w:val="TableParagraph"/>
              <w:spacing w:before="38"/>
              <w:rPr>
                <w:color w:val="231F20"/>
                <w:w w:val="105"/>
                <w:sz w:val="20"/>
              </w:rPr>
            </w:pPr>
            <w:r w:rsidRPr="00986469">
              <w:rPr>
                <w:rFonts w:asciiTheme="minorHAnsi" w:hAnsiTheme="minorHAnsi" w:cstheme="minorHAnsi"/>
                <w:color w:val="231F20"/>
                <w:w w:val="105"/>
                <w:sz w:val="22"/>
                <w:szCs w:val="22"/>
              </w:rPr>
              <w:t>and use it with good control</w:t>
            </w:r>
            <w:r>
              <w:rPr>
                <w:color w:val="231F20"/>
                <w:w w:val="105"/>
                <w:sz w:val="20"/>
              </w:rPr>
              <w:t>.</w:t>
            </w:r>
          </w:p>
          <w:p w:rsidR="00066234" w:rsidRDefault="00066234" w:rsidP="00986469">
            <w:pPr>
              <w:pStyle w:val="TableParagraph"/>
              <w:spacing w:before="38"/>
              <w:rPr>
                <w:sz w:val="20"/>
              </w:rPr>
            </w:pPr>
          </w:p>
          <w:p w:rsidR="00066234" w:rsidRDefault="00066234" w:rsidP="00986469">
            <w:pPr>
              <w:pStyle w:val="TableParagraph"/>
              <w:spacing w:before="38"/>
              <w:rPr>
                <w:sz w:val="20"/>
              </w:rPr>
            </w:pPr>
          </w:p>
          <w:p w:rsidR="008C694E" w:rsidRPr="008C694E" w:rsidRDefault="008C694E" w:rsidP="00FC093F">
            <w:pPr>
              <w:spacing w:after="0" w:line="240" w:lineRule="auto"/>
              <w:rPr>
                <w:b/>
              </w:rPr>
            </w:pPr>
            <w:r w:rsidRPr="008C694E">
              <w:rPr>
                <w:b/>
              </w:rPr>
              <w:t>UTW: People &amp; Comm 30:50 mths</w:t>
            </w:r>
          </w:p>
          <w:p w:rsidR="008C694E" w:rsidRDefault="008C694E" w:rsidP="00FC093F">
            <w:pPr>
              <w:spacing w:after="0" w:line="240" w:lineRule="auto"/>
            </w:pPr>
            <w:r>
              <w:t>To recognise &amp; describe special events for family and friends (bed time stories)</w:t>
            </w:r>
          </w:p>
          <w:p w:rsidR="00066234" w:rsidRDefault="00066234" w:rsidP="00FC093F">
            <w:pPr>
              <w:spacing w:after="0" w:line="240" w:lineRule="auto"/>
            </w:pPr>
          </w:p>
          <w:p w:rsidR="00066234" w:rsidRDefault="00066234" w:rsidP="00FC093F">
            <w:pPr>
              <w:spacing w:after="0" w:line="240" w:lineRule="auto"/>
              <w:rPr>
                <w:b/>
              </w:rPr>
            </w:pPr>
            <w:r w:rsidRPr="00066234">
              <w:rPr>
                <w:b/>
              </w:rPr>
              <w:t>Communication &amp; Language : Speaking 40:60 mths</w:t>
            </w:r>
          </w:p>
          <w:p w:rsidR="00066234" w:rsidRPr="00066234" w:rsidRDefault="00066234" w:rsidP="00FC093F">
            <w:pPr>
              <w:spacing w:after="0" w:line="240" w:lineRule="auto"/>
              <w:rPr>
                <w:b/>
              </w:rPr>
            </w:pPr>
          </w:p>
          <w:p w:rsidR="00066234" w:rsidRDefault="00066234" w:rsidP="00FC093F">
            <w:pPr>
              <w:spacing w:after="0" w:line="240" w:lineRule="auto"/>
            </w:pPr>
            <w:r>
              <w:t>Introduces a storyline into play</w:t>
            </w:r>
          </w:p>
          <w:p w:rsidR="00066234" w:rsidRDefault="00066234" w:rsidP="00FC093F">
            <w:pPr>
              <w:spacing w:after="0" w:line="240" w:lineRule="auto"/>
            </w:pPr>
          </w:p>
          <w:p w:rsidR="00066234" w:rsidRDefault="00066234" w:rsidP="00FC093F">
            <w:pPr>
              <w:spacing w:after="0" w:line="240" w:lineRule="auto"/>
            </w:pPr>
            <w:r>
              <w:t>Uses language to imagine and recreate roles and experiences in play situations.</w:t>
            </w:r>
          </w:p>
          <w:p w:rsidR="00066234" w:rsidRDefault="00066234" w:rsidP="00FC093F">
            <w:pPr>
              <w:spacing w:after="0" w:line="240" w:lineRule="auto"/>
            </w:pPr>
          </w:p>
          <w:p w:rsidR="00066234" w:rsidRPr="00066234" w:rsidRDefault="00066234" w:rsidP="00FC093F">
            <w:pPr>
              <w:spacing w:after="0" w:line="240" w:lineRule="auto"/>
              <w:rPr>
                <w:b/>
              </w:rPr>
            </w:pPr>
            <w:r w:rsidRPr="00066234">
              <w:rPr>
                <w:b/>
              </w:rPr>
              <w:t>PD 40:60 MTHS Moving &amp; Handling</w:t>
            </w:r>
          </w:p>
          <w:p w:rsidR="00066234" w:rsidRDefault="00066234" w:rsidP="00FC093F">
            <w:pPr>
              <w:spacing w:after="0" w:line="240" w:lineRule="auto"/>
            </w:pPr>
            <w:r>
              <w:t>Shows a preference for dominant hand</w:t>
            </w:r>
          </w:p>
          <w:p w:rsidR="00066234" w:rsidRDefault="00066234" w:rsidP="00FC093F">
            <w:pPr>
              <w:spacing w:after="0" w:line="240" w:lineRule="auto"/>
            </w:pPr>
            <w:r>
              <w:t>Begins to use recognisable letters.</w:t>
            </w:r>
          </w:p>
          <w:p w:rsidR="00066234" w:rsidRDefault="00066234" w:rsidP="00FC093F">
            <w:pPr>
              <w:spacing w:after="0" w:line="240" w:lineRule="auto"/>
            </w:pPr>
          </w:p>
        </w:tc>
      </w:tr>
      <w:tr w:rsidR="00B25DEF" w:rsidTr="0034630C">
        <w:tc>
          <w:tcPr>
            <w:tcW w:w="2269" w:type="dxa"/>
          </w:tcPr>
          <w:p w:rsidR="00B25DEF" w:rsidRPr="00540FCE" w:rsidRDefault="00B25DEF" w:rsidP="00B25DEF">
            <w:pPr>
              <w:rPr>
                <w:b/>
              </w:rPr>
            </w:pPr>
            <w:r>
              <w:rPr>
                <w:b/>
              </w:rPr>
              <w:t xml:space="preserve">Vocabulary </w:t>
            </w:r>
          </w:p>
        </w:tc>
        <w:tc>
          <w:tcPr>
            <w:tcW w:w="2835" w:type="dxa"/>
            <w:shd w:val="clear" w:color="auto" w:fill="auto"/>
          </w:tcPr>
          <w:p w:rsidR="00B25DEF" w:rsidRDefault="00B25DEF" w:rsidP="00B25DEF">
            <w:r>
              <w:t>Tier 2</w:t>
            </w:r>
          </w:p>
          <w:p w:rsidR="00B25DEF" w:rsidRDefault="00B25DEF" w:rsidP="00B25DEF">
            <w:pPr>
              <w:rPr>
                <w:sz w:val="20"/>
                <w:szCs w:val="20"/>
              </w:rPr>
            </w:pPr>
            <w:r w:rsidRPr="00573A66">
              <w:rPr>
                <w:sz w:val="20"/>
                <w:szCs w:val="20"/>
              </w:rPr>
              <w:t>M</w:t>
            </w:r>
            <w:r>
              <w:rPr>
                <w:sz w:val="20"/>
                <w:szCs w:val="20"/>
              </w:rPr>
              <w:t xml:space="preserve">y </w:t>
            </w:r>
            <w:r w:rsidRPr="00573A66">
              <w:rPr>
                <w:sz w:val="20"/>
                <w:szCs w:val="20"/>
              </w:rPr>
              <w:t>Name</w:t>
            </w:r>
            <w:r>
              <w:rPr>
                <w:sz w:val="20"/>
                <w:szCs w:val="20"/>
              </w:rPr>
              <w:t xml:space="preserve"> Us</w:t>
            </w:r>
          </w:p>
          <w:p w:rsidR="00B25DEF" w:rsidRDefault="00B25DEF" w:rsidP="00B25DEF">
            <w:pPr>
              <w:rPr>
                <w:sz w:val="20"/>
                <w:szCs w:val="20"/>
              </w:rPr>
            </w:pPr>
            <w:r>
              <w:rPr>
                <w:sz w:val="20"/>
                <w:szCs w:val="20"/>
              </w:rPr>
              <w:t>Walk    Run Jump</w:t>
            </w:r>
          </w:p>
          <w:p w:rsidR="00B25DEF" w:rsidRDefault="00B25DEF" w:rsidP="00B25DEF">
            <w:pPr>
              <w:rPr>
                <w:sz w:val="20"/>
                <w:szCs w:val="20"/>
              </w:rPr>
            </w:pPr>
            <w:r>
              <w:rPr>
                <w:sz w:val="20"/>
                <w:szCs w:val="20"/>
              </w:rPr>
              <w:t>Hop Skip</w:t>
            </w:r>
          </w:p>
          <w:p w:rsidR="00B25DEF" w:rsidRDefault="00B25DEF" w:rsidP="00B25DEF">
            <w:pPr>
              <w:rPr>
                <w:sz w:val="20"/>
                <w:szCs w:val="20"/>
              </w:rPr>
            </w:pPr>
            <w:r>
              <w:rPr>
                <w:sz w:val="20"/>
                <w:szCs w:val="20"/>
              </w:rPr>
              <w:t>Listen/ talk/ sing</w:t>
            </w:r>
            <w:r w:rsidRPr="00573A66">
              <w:rPr>
                <w:sz w:val="20"/>
                <w:szCs w:val="20"/>
              </w:rPr>
              <w:t xml:space="preserve"> </w:t>
            </w:r>
          </w:p>
          <w:p w:rsidR="00B25DEF" w:rsidRDefault="00B25DEF" w:rsidP="00B25DEF">
            <w:pPr>
              <w:rPr>
                <w:sz w:val="20"/>
                <w:szCs w:val="20"/>
              </w:rPr>
            </w:pPr>
            <w:r>
              <w:rPr>
                <w:sz w:val="20"/>
                <w:szCs w:val="20"/>
              </w:rPr>
              <w:t>What Where Toilet</w:t>
            </w:r>
          </w:p>
          <w:p w:rsidR="00B25DEF" w:rsidRDefault="00B25DEF" w:rsidP="00B25DEF">
            <w:pPr>
              <w:rPr>
                <w:sz w:val="20"/>
                <w:szCs w:val="20"/>
              </w:rPr>
            </w:pPr>
            <w:r>
              <w:rPr>
                <w:sz w:val="20"/>
                <w:szCs w:val="20"/>
              </w:rPr>
              <w:t>Tier 3</w:t>
            </w:r>
          </w:p>
          <w:p w:rsidR="00B25DEF" w:rsidRDefault="00B25DEF" w:rsidP="00B25DEF">
            <w:pPr>
              <w:rPr>
                <w:sz w:val="20"/>
                <w:szCs w:val="20"/>
              </w:rPr>
            </w:pPr>
            <w:r>
              <w:rPr>
                <w:sz w:val="20"/>
                <w:szCs w:val="20"/>
              </w:rPr>
              <w:t>Share Rhyme/Song</w:t>
            </w:r>
          </w:p>
          <w:p w:rsidR="00B25DEF" w:rsidRDefault="00B25DEF" w:rsidP="00B25DEF">
            <w:pPr>
              <w:rPr>
                <w:sz w:val="20"/>
                <w:szCs w:val="20"/>
              </w:rPr>
            </w:pPr>
            <w:r>
              <w:rPr>
                <w:sz w:val="20"/>
                <w:szCs w:val="20"/>
              </w:rPr>
              <w:t xml:space="preserve">Music Same </w:t>
            </w:r>
          </w:p>
          <w:p w:rsidR="00B25DEF" w:rsidRDefault="00B25DEF" w:rsidP="00B25DEF">
            <w:pPr>
              <w:rPr>
                <w:sz w:val="20"/>
                <w:szCs w:val="20"/>
              </w:rPr>
            </w:pPr>
            <w:r>
              <w:rPr>
                <w:sz w:val="20"/>
                <w:szCs w:val="20"/>
              </w:rPr>
              <w:t>Like Fall/fell</w:t>
            </w:r>
          </w:p>
          <w:p w:rsidR="00B25DEF" w:rsidRDefault="00B25DEF" w:rsidP="00B25DEF">
            <w:pPr>
              <w:rPr>
                <w:sz w:val="20"/>
                <w:szCs w:val="20"/>
              </w:rPr>
            </w:pPr>
            <w:r>
              <w:rPr>
                <w:sz w:val="20"/>
                <w:szCs w:val="20"/>
              </w:rPr>
              <w:t>Draw/paint</w:t>
            </w:r>
          </w:p>
          <w:p w:rsidR="00B25DEF" w:rsidRPr="00B25DEF" w:rsidRDefault="00B25DEF" w:rsidP="00B25DEF">
            <w:pPr>
              <w:rPr>
                <w:sz w:val="20"/>
                <w:szCs w:val="20"/>
              </w:rPr>
            </w:pPr>
            <w:r>
              <w:rPr>
                <w:sz w:val="20"/>
                <w:szCs w:val="20"/>
              </w:rPr>
              <w:t>Toys  Book</w:t>
            </w:r>
          </w:p>
        </w:tc>
        <w:tc>
          <w:tcPr>
            <w:tcW w:w="3118" w:type="dxa"/>
            <w:shd w:val="clear" w:color="auto" w:fill="auto"/>
          </w:tcPr>
          <w:p w:rsidR="00B25DEF" w:rsidRDefault="00B25DEF" w:rsidP="00B25DEF">
            <w:pPr>
              <w:rPr>
                <w:sz w:val="20"/>
                <w:szCs w:val="20"/>
              </w:rPr>
            </w:pPr>
            <w:r>
              <w:rPr>
                <w:sz w:val="20"/>
                <w:szCs w:val="20"/>
              </w:rPr>
              <w:t>Tier 2</w:t>
            </w:r>
          </w:p>
          <w:p w:rsidR="00B25DEF" w:rsidRDefault="00B25DEF" w:rsidP="00B25DEF">
            <w:pPr>
              <w:rPr>
                <w:sz w:val="20"/>
                <w:szCs w:val="20"/>
              </w:rPr>
            </w:pPr>
            <w:r>
              <w:rPr>
                <w:sz w:val="20"/>
                <w:szCs w:val="20"/>
              </w:rPr>
              <w:t>Go    Help    Toilet  Us   Letter Word   Me/ you   Grow   Follow  Why     Pull   Went</w:t>
            </w:r>
          </w:p>
          <w:p w:rsidR="00B25DEF" w:rsidRDefault="00B25DEF" w:rsidP="00B25DEF">
            <w:pPr>
              <w:rPr>
                <w:sz w:val="20"/>
                <w:szCs w:val="20"/>
              </w:rPr>
            </w:pPr>
            <w:r>
              <w:rPr>
                <w:sz w:val="20"/>
                <w:szCs w:val="20"/>
              </w:rPr>
              <w:t>Tier 3</w:t>
            </w:r>
          </w:p>
          <w:p w:rsidR="00B25DEF" w:rsidRDefault="00B25DEF" w:rsidP="00B25DEF">
            <w:pPr>
              <w:rPr>
                <w:sz w:val="20"/>
                <w:szCs w:val="20"/>
              </w:rPr>
            </w:pPr>
            <w:r>
              <w:rPr>
                <w:sz w:val="20"/>
                <w:szCs w:val="20"/>
              </w:rPr>
              <w:t>Friend  Good  Rules  Share</w:t>
            </w:r>
          </w:p>
          <w:p w:rsidR="00D72CEC" w:rsidRDefault="00D72CEC" w:rsidP="00B25DEF">
            <w:pPr>
              <w:rPr>
                <w:sz w:val="20"/>
                <w:szCs w:val="20"/>
              </w:rPr>
            </w:pPr>
            <w:r>
              <w:rPr>
                <w:sz w:val="20"/>
                <w:szCs w:val="20"/>
              </w:rPr>
              <w:t>Take turns kind helpful</w:t>
            </w:r>
          </w:p>
          <w:p w:rsidR="00D72CEC" w:rsidRDefault="00B25DEF" w:rsidP="00D72CEC">
            <w:pPr>
              <w:rPr>
                <w:sz w:val="20"/>
                <w:szCs w:val="20"/>
              </w:rPr>
            </w:pPr>
            <w:r>
              <w:rPr>
                <w:sz w:val="20"/>
                <w:szCs w:val="20"/>
              </w:rPr>
              <w:t xml:space="preserve">Same/different   </w:t>
            </w:r>
          </w:p>
          <w:p w:rsidR="00B25DEF" w:rsidRDefault="00B25DEF" w:rsidP="00B25DEF">
            <w:pPr>
              <w:rPr>
                <w:sz w:val="20"/>
                <w:szCs w:val="20"/>
              </w:rPr>
            </w:pPr>
            <w:r>
              <w:rPr>
                <w:sz w:val="20"/>
                <w:szCs w:val="20"/>
              </w:rPr>
              <w:t>/ old</w:t>
            </w:r>
            <w:r w:rsidR="00D72CEC">
              <w:rPr>
                <w:sz w:val="20"/>
                <w:szCs w:val="20"/>
              </w:rPr>
              <w:t>/ young</w:t>
            </w:r>
          </w:p>
          <w:p w:rsidR="00B25DEF" w:rsidRDefault="00B25DEF" w:rsidP="00B25DEF">
            <w:pPr>
              <w:rPr>
                <w:sz w:val="20"/>
                <w:szCs w:val="20"/>
              </w:rPr>
            </w:pPr>
            <w:r>
              <w:rPr>
                <w:sz w:val="20"/>
                <w:szCs w:val="20"/>
              </w:rPr>
              <w:t xml:space="preserve">Book </w:t>
            </w:r>
          </w:p>
          <w:p w:rsidR="00B25DEF" w:rsidRDefault="00B25DEF" w:rsidP="00B25DEF">
            <w:pPr>
              <w:rPr>
                <w:sz w:val="20"/>
                <w:szCs w:val="20"/>
              </w:rPr>
            </w:pPr>
          </w:p>
          <w:p w:rsidR="00B25DEF" w:rsidRDefault="00B25DEF" w:rsidP="00B25DEF">
            <w:pPr>
              <w:rPr>
                <w:sz w:val="20"/>
                <w:szCs w:val="20"/>
              </w:rPr>
            </w:pPr>
          </w:p>
          <w:p w:rsidR="00B25DEF" w:rsidRDefault="00B25DEF" w:rsidP="00B25DEF">
            <w:pPr>
              <w:rPr>
                <w:sz w:val="20"/>
                <w:szCs w:val="20"/>
              </w:rPr>
            </w:pPr>
          </w:p>
          <w:p w:rsidR="00B25DEF" w:rsidRDefault="00B25DEF" w:rsidP="00B25DEF">
            <w:pPr>
              <w:rPr>
                <w:sz w:val="20"/>
                <w:szCs w:val="20"/>
              </w:rPr>
            </w:pPr>
          </w:p>
          <w:p w:rsidR="00B25DEF" w:rsidRDefault="00B25DEF" w:rsidP="00B25DEF">
            <w:pPr>
              <w:rPr>
                <w:sz w:val="20"/>
                <w:szCs w:val="20"/>
              </w:rPr>
            </w:pPr>
          </w:p>
          <w:p w:rsidR="00B25DEF" w:rsidRDefault="00B25DEF" w:rsidP="00B25DEF">
            <w:pPr>
              <w:rPr>
                <w:sz w:val="20"/>
                <w:szCs w:val="20"/>
              </w:rPr>
            </w:pPr>
          </w:p>
          <w:p w:rsidR="00B25DEF" w:rsidRDefault="00B25DEF" w:rsidP="00B25DEF"/>
        </w:tc>
        <w:tc>
          <w:tcPr>
            <w:tcW w:w="3119" w:type="dxa"/>
            <w:shd w:val="clear" w:color="auto" w:fill="auto"/>
          </w:tcPr>
          <w:p w:rsidR="00B25DEF" w:rsidRDefault="00B25DEF" w:rsidP="00B25DEF">
            <w:r>
              <w:t>Tier 2</w:t>
            </w:r>
          </w:p>
          <w:p w:rsidR="00B25DEF" w:rsidRDefault="00B25DEF" w:rsidP="00B25DEF">
            <w:pPr>
              <w:rPr>
                <w:sz w:val="20"/>
                <w:szCs w:val="20"/>
              </w:rPr>
            </w:pPr>
            <w:r>
              <w:rPr>
                <w:sz w:val="20"/>
                <w:szCs w:val="20"/>
              </w:rPr>
              <w:t>What Where</w:t>
            </w:r>
          </w:p>
          <w:p w:rsidR="00B25DEF" w:rsidRDefault="00B25DEF" w:rsidP="00B25DEF">
            <w:pPr>
              <w:rPr>
                <w:sz w:val="20"/>
                <w:szCs w:val="20"/>
              </w:rPr>
            </w:pPr>
            <w:r>
              <w:rPr>
                <w:sz w:val="20"/>
                <w:szCs w:val="20"/>
              </w:rPr>
              <w:t>Why  Go/come</w:t>
            </w:r>
          </w:p>
          <w:p w:rsidR="00B25DEF" w:rsidRDefault="00B25DEF" w:rsidP="00B25DEF">
            <w:pPr>
              <w:rPr>
                <w:sz w:val="20"/>
                <w:szCs w:val="20"/>
              </w:rPr>
            </w:pPr>
            <w:r>
              <w:rPr>
                <w:sz w:val="20"/>
                <w:szCs w:val="20"/>
              </w:rPr>
              <w:t xml:space="preserve">To </w:t>
            </w:r>
            <w:r w:rsidRPr="00573A66">
              <w:rPr>
                <w:sz w:val="20"/>
                <w:szCs w:val="20"/>
              </w:rPr>
              <w:t xml:space="preserve"> </w:t>
            </w:r>
            <w:r>
              <w:rPr>
                <w:sz w:val="20"/>
                <w:szCs w:val="20"/>
              </w:rPr>
              <w:t>Went</w:t>
            </w:r>
          </w:p>
          <w:p w:rsidR="00B25DEF" w:rsidRDefault="00B25DEF" w:rsidP="00B25DEF">
            <w:pPr>
              <w:rPr>
                <w:sz w:val="20"/>
                <w:szCs w:val="20"/>
              </w:rPr>
            </w:pPr>
            <w:r>
              <w:rPr>
                <w:sz w:val="20"/>
                <w:szCs w:val="20"/>
              </w:rPr>
              <w:t>Say/ said Brother/sister</w:t>
            </w:r>
          </w:p>
          <w:p w:rsidR="00B25DEF" w:rsidRDefault="00B25DEF" w:rsidP="00B25DEF">
            <w:pPr>
              <w:rPr>
                <w:sz w:val="20"/>
                <w:szCs w:val="20"/>
              </w:rPr>
            </w:pPr>
            <w:r>
              <w:rPr>
                <w:sz w:val="20"/>
                <w:szCs w:val="20"/>
              </w:rPr>
              <w:t>Little/ small Big</w:t>
            </w:r>
          </w:p>
          <w:p w:rsidR="00B25DEF" w:rsidRDefault="00B25DEF" w:rsidP="00B25DEF">
            <w:pPr>
              <w:rPr>
                <w:sz w:val="20"/>
                <w:szCs w:val="20"/>
              </w:rPr>
            </w:pPr>
            <w:r>
              <w:rPr>
                <w:sz w:val="20"/>
                <w:szCs w:val="20"/>
              </w:rPr>
              <w:t>Now/ after Make</w:t>
            </w:r>
          </w:p>
          <w:p w:rsidR="00B25DEF" w:rsidRDefault="00B25DEF" w:rsidP="00B25DEF">
            <w:pPr>
              <w:rPr>
                <w:sz w:val="20"/>
                <w:szCs w:val="20"/>
              </w:rPr>
            </w:pPr>
            <w:r>
              <w:rPr>
                <w:sz w:val="20"/>
                <w:szCs w:val="20"/>
              </w:rPr>
              <w:t>Tier 3</w:t>
            </w:r>
          </w:p>
          <w:p w:rsidR="00B25DEF" w:rsidRDefault="00B25DEF" w:rsidP="00B25DEF">
            <w:pPr>
              <w:rPr>
                <w:sz w:val="20"/>
                <w:szCs w:val="20"/>
              </w:rPr>
            </w:pPr>
            <w:r>
              <w:rPr>
                <w:sz w:val="20"/>
                <w:szCs w:val="20"/>
              </w:rPr>
              <w:t xml:space="preserve">What Where Why  Go/come To </w:t>
            </w:r>
            <w:r w:rsidRPr="00573A66">
              <w:rPr>
                <w:sz w:val="20"/>
                <w:szCs w:val="20"/>
              </w:rPr>
              <w:t xml:space="preserve"> </w:t>
            </w:r>
            <w:r>
              <w:rPr>
                <w:sz w:val="20"/>
                <w:szCs w:val="20"/>
              </w:rPr>
              <w:t xml:space="preserve"> Went</w:t>
            </w:r>
          </w:p>
          <w:p w:rsidR="00B25DEF" w:rsidRPr="00B25DEF" w:rsidRDefault="00B25DEF" w:rsidP="00B25DEF">
            <w:pPr>
              <w:rPr>
                <w:sz w:val="20"/>
                <w:szCs w:val="20"/>
              </w:rPr>
            </w:pPr>
            <w:r>
              <w:rPr>
                <w:sz w:val="20"/>
                <w:szCs w:val="20"/>
              </w:rPr>
              <w:t>Say/ said Brother/sister Little/ small  Big  Now/ after  Make</w:t>
            </w:r>
          </w:p>
        </w:tc>
        <w:tc>
          <w:tcPr>
            <w:tcW w:w="3827" w:type="dxa"/>
            <w:shd w:val="clear" w:color="auto" w:fill="auto"/>
          </w:tcPr>
          <w:p w:rsidR="00B25DEF" w:rsidRDefault="00B25DEF" w:rsidP="00B25DEF">
            <w:r>
              <w:t>Tier 2</w:t>
            </w:r>
          </w:p>
          <w:p w:rsidR="00B25DEF" w:rsidRDefault="00B25DEF" w:rsidP="00B25DEF">
            <w:pPr>
              <w:rPr>
                <w:sz w:val="20"/>
                <w:szCs w:val="20"/>
              </w:rPr>
            </w:pPr>
            <w:r>
              <w:rPr>
                <w:sz w:val="20"/>
                <w:szCs w:val="20"/>
              </w:rPr>
              <w:t>What Where Why</w:t>
            </w:r>
          </w:p>
          <w:p w:rsidR="00B25DEF" w:rsidRDefault="00B25DEF" w:rsidP="00B25DEF">
            <w:pPr>
              <w:rPr>
                <w:sz w:val="20"/>
                <w:szCs w:val="20"/>
              </w:rPr>
            </w:pPr>
            <w:r>
              <w:rPr>
                <w:sz w:val="20"/>
                <w:szCs w:val="20"/>
              </w:rPr>
              <w:t>Go/come To Went</w:t>
            </w:r>
          </w:p>
          <w:p w:rsidR="00B25DEF" w:rsidRDefault="00B25DEF" w:rsidP="00B25DEF">
            <w:pPr>
              <w:rPr>
                <w:sz w:val="20"/>
                <w:szCs w:val="20"/>
              </w:rPr>
            </w:pPr>
            <w:r>
              <w:rPr>
                <w:sz w:val="20"/>
                <w:szCs w:val="20"/>
              </w:rPr>
              <w:t>Say/said  Me/ you</w:t>
            </w:r>
            <w:r w:rsidRPr="00573A66">
              <w:rPr>
                <w:sz w:val="20"/>
                <w:szCs w:val="20"/>
              </w:rPr>
              <w:t xml:space="preserve"> </w:t>
            </w:r>
            <w:r>
              <w:rPr>
                <w:sz w:val="20"/>
                <w:szCs w:val="20"/>
              </w:rPr>
              <w:t xml:space="preserve"> Give </w:t>
            </w:r>
          </w:p>
          <w:p w:rsidR="00B25DEF" w:rsidRDefault="00B25DEF" w:rsidP="00B25DEF">
            <w:pPr>
              <w:rPr>
                <w:sz w:val="20"/>
                <w:szCs w:val="20"/>
              </w:rPr>
            </w:pPr>
            <w:r>
              <w:rPr>
                <w:sz w:val="20"/>
                <w:szCs w:val="20"/>
              </w:rPr>
              <w:t>Like  Make</w:t>
            </w:r>
          </w:p>
          <w:p w:rsidR="00B25DEF" w:rsidRDefault="00B25DEF" w:rsidP="00B25DEF">
            <w:pPr>
              <w:rPr>
                <w:sz w:val="20"/>
                <w:szCs w:val="20"/>
              </w:rPr>
            </w:pPr>
            <w:r>
              <w:rPr>
                <w:sz w:val="20"/>
                <w:szCs w:val="20"/>
              </w:rPr>
              <w:t>Tier 3</w:t>
            </w:r>
          </w:p>
          <w:p w:rsidR="00B25DEF" w:rsidRDefault="00B25DEF" w:rsidP="00B25DEF">
            <w:pPr>
              <w:rPr>
                <w:sz w:val="20"/>
                <w:szCs w:val="20"/>
              </w:rPr>
            </w:pPr>
            <w:r>
              <w:rPr>
                <w:sz w:val="20"/>
                <w:szCs w:val="20"/>
              </w:rPr>
              <w:t xml:space="preserve">Big  Dream   Catch </w:t>
            </w:r>
          </w:p>
          <w:p w:rsidR="00B25DEF" w:rsidRDefault="00B25DEF" w:rsidP="00B25DEF">
            <w:pPr>
              <w:rPr>
                <w:sz w:val="20"/>
                <w:szCs w:val="20"/>
              </w:rPr>
            </w:pPr>
            <w:r>
              <w:rPr>
                <w:sz w:val="20"/>
                <w:szCs w:val="20"/>
              </w:rPr>
              <w:t>Pet-dog, cat, fish, rabbit</w:t>
            </w:r>
          </w:p>
          <w:p w:rsidR="00B25DEF" w:rsidRDefault="00B25DEF" w:rsidP="00B25DEF">
            <w:pPr>
              <w:rPr>
                <w:sz w:val="20"/>
                <w:szCs w:val="20"/>
              </w:rPr>
            </w:pPr>
            <w:r>
              <w:rPr>
                <w:sz w:val="20"/>
                <w:szCs w:val="20"/>
              </w:rPr>
              <w:t>Care   Big/small Young/old</w:t>
            </w:r>
          </w:p>
          <w:p w:rsidR="00B25DEF" w:rsidRDefault="00B25DEF" w:rsidP="00B25DEF">
            <w:pPr>
              <w:rPr>
                <w:sz w:val="20"/>
                <w:szCs w:val="20"/>
              </w:rPr>
            </w:pPr>
            <w:r>
              <w:rPr>
                <w:sz w:val="20"/>
                <w:szCs w:val="20"/>
              </w:rPr>
              <w:t>Tall/short   Job/ work</w:t>
            </w:r>
          </w:p>
          <w:p w:rsidR="00B25DEF" w:rsidRDefault="00B25DEF" w:rsidP="00B25DEF">
            <w:pPr>
              <w:rPr>
                <w:sz w:val="20"/>
                <w:szCs w:val="20"/>
              </w:rPr>
            </w:pPr>
            <w:r>
              <w:rPr>
                <w:sz w:val="20"/>
                <w:szCs w:val="20"/>
              </w:rPr>
              <w:t>Help   Money   Turn</w:t>
            </w:r>
          </w:p>
          <w:p w:rsidR="00B25DEF" w:rsidRDefault="00B25DEF" w:rsidP="00B25DEF"/>
        </w:tc>
        <w:tc>
          <w:tcPr>
            <w:tcW w:w="3969" w:type="dxa"/>
            <w:shd w:val="clear" w:color="auto" w:fill="auto"/>
          </w:tcPr>
          <w:p w:rsidR="00B25DEF" w:rsidRDefault="00B25DEF" w:rsidP="00B25DEF">
            <w:pPr>
              <w:rPr>
                <w:sz w:val="20"/>
                <w:szCs w:val="20"/>
              </w:rPr>
            </w:pPr>
            <w:r w:rsidRPr="00573A66">
              <w:rPr>
                <w:sz w:val="20"/>
                <w:szCs w:val="20"/>
              </w:rPr>
              <w:t xml:space="preserve"> </w:t>
            </w:r>
            <w:r>
              <w:rPr>
                <w:sz w:val="20"/>
                <w:szCs w:val="20"/>
              </w:rPr>
              <w:t>Tier 2</w:t>
            </w:r>
          </w:p>
          <w:p w:rsidR="00B25DEF" w:rsidRDefault="00B25DEF" w:rsidP="00B25DEF">
            <w:pPr>
              <w:rPr>
                <w:sz w:val="20"/>
                <w:szCs w:val="20"/>
              </w:rPr>
            </w:pPr>
            <w:r>
              <w:rPr>
                <w:sz w:val="20"/>
                <w:szCs w:val="20"/>
              </w:rPr>
              <w:t>What</w:t>
            </w:r>
          </w:p>
          <w:p w:rsidR="00B25DEF" w:rsidRDefault="00B25DEF" w:rsidP="00B25DEF">
            <w:pPr>
              <w:rPr>
                <w:sz w:val="20"/>
                <w:szCs w:val="20"/>
              </w:rPr>
            </w:pPr>
            <w:r>
              <w:rPr>
                <w:sz w:val="20"/>
                <w:szCs w:val="20"/>
              </w:rPr>
              <w:t>Where Why  Go/come</w:t>
            </w:r>
          </w:p>
          <w:p w:rsidR="00B25DEF" w:rsidRDefault="00B25DEF" w:rsidP="00B25DEF">
            <w:pPr>
              <w:rPr>
                <w:sz w:val="20"/>
                <w:szCs w:val="20"/>
              </w:rPr>
            </w:pPr>
            <w:r>
              <w:rPr>
                <w:sz w:val="20"/>
                <w:szCs w:val="20"/>
              </w:rPr>
              <w:t>Did  Went</w:t>
            </w:r>
          </w:p>
          <w:p w:rsidR="00B25DEF" w:rsidRDefault="00B25DEF" w:rsidP="00B25DEF">
            <w:pPr>
              <w:rPr>
                <w:sz w:val="20"/>
                <w:szCs w:val="20"/>
              </w:rPr>
            </w:pPr>
            <w:r>
              <w:rPr>
                <w:sz w:val="20"/>
                <w:szCs w:val="20"/>
              </w:rPr>
              <w:t>Today/tomorrow</w:t>
            </w:r>
          </w:p>
          <w:p w:rsidR="00B25DEF" w:rsidRDefault="00B25DEF" w:rsidP="00B25DEF">
            <w:pPr>
              <w:rPr>
                <w:sz w:val="20"/>
                <w:szCs w:val="20"/>
              </w:rPr>
            </w:pPr>
            <w:r>
              <w:rPr>
                <w:sz w:val="20"/>
                <w:szCs w:val="20"/>
              </w:rPr>
              <w:t xml:space="preserve">After   Under   Draw </w:t>
            </w:r>
          </w:p>
          <w:p w:rsidR="00B25DEF" w:rsidRDefault="00B25DEF" w:rsidP="00B25DEF">
            <w:pPr>
              <w:rPr>
                <w:sz w:val="20"/>
                <w:szCs w:val="20"/>
              </w:rPr>
            </w:pPr>
            <w:r>
              <w:rPr>
                <w:sz w:val="20"/>
                <w:szCs w:val="20"/>
              </w:rPr>
              <w:t xml:space="preserve">Paint   Who </w:t>
            </w:r>
          </w:p>
          <w:p w:rsidR="00B25DEF" w:rsidRDefault="00B25DEF" w:rsidP="00B25DEF">
            <w:pPr>
              <w:rPr>
                <w:sz w:val="20"/>
                <w:szCs w:val="20"/>
              </w:rPr>
            </w:pPr>
            <w:r>
              <w:rPr>
                <w:sz w:val="20"/>
                <w:szCs w:val="20"/>
              </w:rPr>
              <w:t>Tier 3</w:t>
            </w:r>
          </w:p>
          <w:p w:rsidR="00B25DEF" w:rsidRDefault="00B25DEF" w:rsidP="00B25DEF">
            <w:pPr>
              <w:rPr>
                <w:sz w:val="20"/>
                <w:szCs w:val="20"/>
              </w:rPr>
            </w:pPr>
            <w:r>
              <w:rPr>
                <w:sz w:val="20"/>
                <w:szCs w:val="20"/>
              </w:rPr>
              <w:t>Food  Fruit</w:t>
            </w:r>
          </w:p>
          <w:p w:rsidR="00B25DEF" w:rsidRDefault="00B25DEF" w:rsidP="00B25DEF">
            <w:pPr>
              <w:rPr>
                <w:sz w:val="20"/>
                <w:szCs w:val="20"/>
              </w:rPr>
            </w:pPr>
            <w:r>
              <w:rPr>
                <w:sz w:val="20"/>
                <w:szCs w:val="20"/>
              </w:rPr>
              <w:t xml:space="preserve">Vegetable Grow </w:t>
            </w:r>
          </w:p>
          <w:p w:rsidR="00B25DEF" w:rsidRDefault="00B25DEF" w:rsidP="00B25DEF">
            <w:pPr>
              <w:rPr>
                <w:sz w:val="20"/>
                <w:szCs w:val="20"/>
              </w:rPr>
            </w:pPr>
            <w:r>
              <w:rPr>
                <w:sz w:val="20"/>
                <w:szCs w:val="20"/>
              </w:rPr>
              <w:t>Pot Porridge</w:t>
            </w:r>
          </w:p>
          <w:p w:rsidR="00B25DEF" w:rsidRPr="00573A66" w:rsidRDefault="00B25DEF" w:rsidP="00B25DEF">
            <w:pPr>
              <w:rPr>
                <w:sz w:val="20"/>
                <w:szCs w:val="20"/>
              </w:rPr>
            </w:pPr>
            <w:r>
              <w:rPr>
                <w:sz w:val="20"/>
                <w:szCs w:val="20"/>
              </w:rPr>
              <w:t>Duck Magic</w:t>
            </w:r>
          </w:p>
        </w:tc>
        <w:tc>
          <w:tcPr>
            <w:tcW w:w="3402" w:type="dxa"/>
            <w:shd w:val="clear" w:color="auto" w:fill="auto"/>
          </w:tcPr>
          <w:p w:rsidR="00B25DEF" w:rsidRDefault="00B25DEF" w:rsidP="00B25DEF">
            <w:r>
              <w:t xml:space="preserve"> Tier 2</w:t>
            </w:r>
          </w:p>
          <w:p w:rsidR="00B25DEF" w:rsidRDefault="00B25DEF" w:rsidP="00B25DEF">
            <w:pPr>
              <w:rPr>
                <w:sz w:val="20"/>
                <w:szCs w:val="20"/>
              </w:rPr>
            </w:pPr>
            <w:r>
              <w:rPr>
                <w:sz w:val="20"/>
                <w:szCs w:val="20"/>
              </w:rPr>
              <w:t>What</w:t>
            </w:r>
            <w:r w:rsidR="006F7613">
              <w:rPr>
                <w:sz w:val="20"/>
                <w:szCs w:val="20"/>
              </w:rPr>
              <w:t xml:space="preserve"> </w:t>
            </w:r>
            <w:r>
              <w:rPr>
                <w:sz w:val="20"/>
                <w:szCs w:val="20"/>
              </w:rPr>
              <w:t xml:space="preserve">Where </w:t>
            </w:r>
          </w:p>
          <w:p w:rsidR="00B25DEF" w:rsidRDefault="00B25DEF" w:rsidP="00B25DEF">
            <w:pPr>
              <w:rPr>
                <w:sz w:val="20"/>
                <w:szCs w:val="20"/>
              </w:rPr>
            </w:pPr>
            <w:r>
              <w:rPr>
                <w:sz w:val="20"/>
                <w:szCs w:val="20"/>
              </w:rPr>
              <w:t>Why</w:t>
            </w:r>
            <w:r w:rsidR="006F7613">
              <w:rPr>
                <w:sz w:val="20"/>
                <w:szCs w:val="20"/>
              </w:rPr>
              <w:t xml:space="preserve"> </w:t>
            </w:r>
            <w:r>
              <w:rPr>
                <w:sz w:val="20"/>
                <w:szCs w:val="20"/>
              </w:rPr>
              <w:t xml:space="preserve">Yesterday </w:t>
            </w:r>
          </w:p>
          <w:p w:rsidR="00B25DEF" w:rsidRDefault="00B25DEF" w:rsidP="00B25DEF">
            <w:pPr>
              <w:rPr>
                <w:sz w:val="20"/>
                <w:szCs w:val="20"/>
              </w:rPr>
            </w:pPr>
            <w:r>
              <w:rPr>
                <w:sz w:val="20"/>
                <w:szCs w:val="20"/>
              </w:rPr>
              <w:t>Today/ tomorrow</w:t>
            </w:r>
          </w:p>
          <w:p w:rsidR="00B25DEF" w:rsidRDefault="00B25DEF" w:rsidP="00B25DEF">
            <w:pPr>
              <w:rPr>
                <w:sz w:val="20"/>
                <w:szCs w:val="20"/>
              </w:rPr>
            </w:pPr>
            <w:r>
              <w:rPr>
                <w:sz w:val="20"/>
                <w:szCs w:val="20"/>
              </w:rPr>
              <w:t>Before/ after</w:t>
            </w:r>
            <w:r w:rsidR="006F7613">
              <w:rPr>
                <w:sz w:val="20"/>
                <w:szCs w:val="20"/>
              </w:rPr>
              <w:t xml:space="preserve"> </w:t>
            </w:r>
            <w:r>
              <w:rPr>
                <w:sz w:val="20"/>
                <w:szCs w:val="20"/>
              </w:rPr>
              <w:t>We</w:t>
            </w:r>
          </w:p>
          <w:p w:rsidR="00B25DEF" w:rsidRDefault="00B25DEF" w:rsidP="00B25DEF">
            <w:pPr>
              <w:rPr>
                <w:sz w:val="20"/>
                <w:szCs w:val="20"/>
              </w:rPr>
            </w:pPr>
            <w:r>
              <w:rPr>
                <w:sz w:val="20"/>
                <w:szCs w:val="20"/>
              </w:rPr>
              <w:t xml:space="preserve">They </w:t>
            </w:r>
            <w:r w:rsidR="006F7613">
              <w:rPr>
                <w:sz w:val="20"/>
                <w:szCs w:val="20"/>
              </w:rPr>
              <w:t xml:space="preserve"> </w:t>
            </w:r>
            <w:r>
              <w:rPr>
                <w:sz w:val="20"/>
                <w:szCs w:val="20"/>
              </w:rPr>
              <w:t>Went Go Tell</w:t>
            </w:r>
            <w:r w:rsidR="006F7613">
              <w:rPr>
                <w:sz w:val="20"/>
                <w:szCs w:val="20"/>
              </w:rPr>
              <w:t xml:space="preserve"> </w:t>
            </w:r>
            <w:r>
              <w:rPr>
                <w:sz w:val="20"/>
                <w:szCs w:val="20"/>
              </w:rPr>
              <w:t>Story</w:t>
            </w:r>
          </w:p>
          <w:p w:rsidR="006F7613" w:rsidRDefault="006F7613" w:rsidP="00B25DEF">
            <w:pPr>
              <w:rPr>
                <w:sz w:val="20"/>
                <w:szCs w:val="20"/>
              </w:rPr>
            </w:pPr>
            <w:r>
              <w:rPr>
                <w:sz w:val="20"/>
                <w:szCs w:val="20"/>
              </w:rPr>
              <w:t>Tier 3</w:t>
            </w:r>
          </w:p>
          <w:p w:rsidR="006F7613" w:rsidRDefault="006F7613" w:rsidP="006F7613">
            <w:pPr>
              <w:rPr>
                <w:sz w:val="20"/>
                <w:szCs w:val="20"/>
              </w:rPr>
            </w:pPr>
            <w:r>
              <w:rPr>
                <w:sz w:val="20"/>
                <w:szCs w:val="20"/>
              </w:rPr>
              <w:t>Bear</w:t>
            </w:r>
          </w:p>
          <w:p w:rsidR="006F7613" w:rsidRDefault="006F7613" w:rsidP="006F7613">
            <w:pPr>
              <w:rPr>
                <w:sz w:val="20"/>
                <w:szCs w:val="20"/>
              </w:rPr>
            </w:pPr>
            <w:r>
              <w:rPr>
                <w:sz w:val="20"/>
                <w:szCs w:val="20"/>
              </w:rPr>
              <w:t>Hunt Outing  Boat</w:t>
            </w:r>
          </w:p>
          <w:p w:rsidR="006F7613" w:rsidRDefault="006F7613" w:rsidP="006F7613">
            <w:pPr>
              <w:rPr>
                <w:sz w:val="20"/>
                <w:szCs w:val="20"/>
              </w:rPr>
            </w:pPr>
            <w:r>
              <w:rPr>
                <w:sz w:val="20"/>
                <w:szCs w:val="20"/>
              </w:rPr>
              <w:t>Rive  Train  Ride</w:t>
            </w:r>
          </w:p>
          <w:p w:rsidR="006F7613" w:rsidRPr="006F7613" w:rsidRDefault="006F7613" w:rsidP="006F7613">
            <w:pPr>
              <w:rPr>
                <w:sz w:val="20"/>
                <w:szCs w:val="20"/>
              </w:rPr>
            </w:pPr>
            <w:r>
              <w:rPr>
                <w:sz w:val="20"/>
                <w:szCs w:val="20"/>
              </w:rPr>
              <w:t>Beginning   End  Finished</w:t>
            </w:r>
          </w:p>
        </w:tc>
      </w:tr>
    </w:tbl>
    <w:p w:rsidR="00540FCE" w:rsidRDefault="00540FCE"/>
    <w:p w:rsidR="00540FCE" w:rsidRDefault="00540FCE"/>
    <w:p w:rsidR="00540FCE" w:rsidRDefault="00540FCE"/>
    <w:p w:rsidR="00540FCE" w:rsidRDefault="00540FCE"/>
    <w:p w:rsidR="00540FCE" w:rsidRDefault="00540FCE"/>
    <w:p w:rsidR="00540FCE" w:rsidRDefault="00501705">
      <w:r>
        <w:t>+</w:t>
      </w:r>
    </w:p>
    <w:p w:rsidR="00540FCE" w:rsidRDefault="00540FCE"/>
    <w:p w:rsidR="00540FCE" w:rsidRDefault="00540FCE"/>
    <w:p w:rsidR="00540FCE" w:rsidRDefault="00540FCE"/>
    <w:p w:rsidR="00540FCE" w:rsidRDefault="00540FCE"/>
    <w:p w:rsidR="00540FCE" w:rsidRDefault="00540FCE"/>
    <w:p w:rsidR="00540FCE" w:rsidRDefault="00540FCE"/>
    <w:p w:rsidR="00540FCE" w:rsidRDefault="00540FCE"/>
    <w:p w:rsidR="00540FCE" w:rsidRDefault="00540FCE">
      <w:bookmarkStart w:id="0" w:name="_GoBack"/>
      <w:bookmarkEnd w:id="0"/>
    </w:p>
    <w:sectPr w:rsidR="00540FCE" w:rsidSect="00540FCE">
      <w:headerReference w:type="default" r:id="rId8"/>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745" w:rsidRDefault="00B17745" w:rsidP="00540FCE">
      <w:pPr>
        <w:spacing w:after="0" w:line="240" w:lineRule="auto"/>
      </w:pPr>
      <w:r>
        <w:separator/>
      </w:r>
    </w:p>
  </w:endnote>
  <w:endnote w:type="continuationSeparator" w:id="0">
    <w:p w:rsidR="00B17745" w:rsidRDefault="00B17745" w:rsidP="0054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XCCW Joined 19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745" w:rsidRDefault="00B17745" w:rsidP="00540FCE">
      <w:pPr>
        <w:spacing w:after="0" w:line="240" w:lineRule="auto"/>
      </w:pPr>
      <w:r>
        <w:separator/>
      </w:r>
    </w:p>
  </w:footnote>
  <w:footnote w:type="continuationSeparator" w:id="0">
    <w:p w:rsidR="00B17745" w:rsidRDefault="00B17745" w:rsidP="00540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745" w:rsidRDefault="00B17745">
    <w:pPr>
      <w:pStyle w:val="Header"/>
    </w:pPr>
    <w:r w:rsidRPr="00540FCE">
      <w:rPr>
        <w:noProof/>
        <w:lang w:eastAsia="en-GB"/>
      </w:rPr>
      <mc:AlternateContent>
        <mc:Choice Requires="wps">
          <w:drawing>
            <wp:anchor distT="0" distB="0" distL="114300" distR="114300" simplePos="0" relativeHeight="251660288" behindDoc="0" locked="0" layoutInCell="1" allowOverlap="1" wp14:anchorId="385D8B3C" wp14:editId="77B351D6">
              <wp:simplePos x="0" y="0"/>
              <wp:positionH relativeFrom="margin">
                <wp:posOffset>5800966</wp:posOffset>
              </wp:positionH>
              <wp:positionV relativeFrom="paragraph">
                <wp:posOffset>264160</wp:posOffset>
              </wp:positionV>
              <wp:extent cx="1337310" cy="1905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90500"/>
                      </a:xfrm>
                      <a:prstGeom prst="rect">
                        <a:avLst/>
                      </a:prstGeom>
                      <a:solidFill>
                        <a:srgbClr val="FFFFFF"/>
                      </a:solidFill>
                      <a:ln w="12700">
                        <a:solidFill>
                          <a:schemeClr val="tx1"/>
                        </a:solidFill>
                        <a:miter lim="800000"/>
                        <a:headEnd/>
                        <a:tailEnd/>
                      </a:ln>
                    </wps:spPr>
                    <wps:txbx>
                      <w:txbxContent>
                        <w:p w:rsidR="00B17745" w:rsidRPr="00E97938" w:rsidRDefault="00B17745" w:rsidP="00540FCE">
                          <w:pPr>
                            <w:jc w:val="center"/>
                            <w:rPr>
                              <w:rFonts w:ascii="XCCW Joined 19a" w:hAnsi="XCCW Joined 19a"/>
                              <w:sz w:val="8"/>
                              <w:szCs w:val="8"/>
                            </w:rPr>
                          </w:pPr>
                          <w:r w:rsidRPr="00E97938">
                            <w:rPr>
                              <w:rFonts w:ascii="XCCW Joined 19a" w:hAnsi="XCCW Joined 19a"/>
                              <w:sz w:val="8"/>
                              <w:szCs w:val="8"/>
                            </w:rPr>
                            <w:t>Ambition – Community - Equality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D8B3C" id="_x0000_t202" coordsize="21600,21600" o:spt="202" path="m,l,21600r21600,l21600,xe">
              <v:stroke joinstyle="miter"/>
              <v:path gradientshapeok="t" o:connecttype="rect"/>
            </v:shapetype>
            <v:shape id="Text Box 2" o:spid="_x0000_s1026" type="#_x0000_t202" style="position:absolute;margin-left:456.75pt;margin-top:20.8pt;width:105.3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" strokecolor="black [3213]" strokeweight="1pt">
              <v:textbox>
                <w:txbxContent>
                  <w:p w:rsidR="00540FCE" w:rsidRPr="00E97938" w:rsidRDefault="00540FCE" w:rsidP="00540FCE">
                    <w:pPr>
                      <w:jc w:val="center"/>
                      <w:rPr>
                        <w:rFonts w:ascii="XCCW Joined 19a" w:hAnsi="XCCW Joined 19a"/>
                        <w:sz w:val="8"/>
                        <w:szCs w:val="8"/>
                      </w:rPr>
                    </w:pPr>
                    <w:r w:rsidRPr="00E97938">
                      <w:rPr>
                        <w:rFonts w:ascii="XCCW Joined 19a" w:hAnsi="XCCW Joined 19a"/>
                        <w:sz w:val="8"/>
                        <w:szCs w:val="8"/>
                      </w:rPr>
                      <w:t>Ambition – Community - Equality</w:t>
                    </w:r>
                  </w:p>
                </w:txbxContent>
              </v:textbox>
              <w10:wrap anchorx="margin"/>
            </v:shape>
          </w:pict>
        </mc:Fallback>
      </mc:AlternateContent>
    </w:r>
    <w:r w:rsidRPr="00540FCE">
      <w:rPr>
        <w:noProof/>
        <w:lang w:eastAsia="en-GB"/>
      </w:rPr>
      <w:drawing>
        <wp:anchor distT="0" distB="0" distL="114300" distR="114300" simplePos="0" relativeHeight="251659264" behindDoc="0" locked="0" layoutInCell="1" allowOverlap="1" wp14:anchorId="0F339982" wp14:editId="4994C50D">
          <wp:simplePos x="0" y="0"/>
          <wp:positionH relativeFrom="column">
            <wp:posOffset>6383655</wp:posOffset>
          </wp:positionH>
          <wp:positionV relativeFrom="paragraph">
            <wp:posOffset>-237140</wp:posOffset>
          </wp:positionV>
          <wp:extent cx="341194" cy="358071"/>
          <wp:effectExtent l="0" t="0" r="1905" b="4445"/>
          <wp:wrapNone/>
          <wp:docPr id="7" name="Picture 7" descr="C:\Users\EBaxt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xter\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194" cy="3580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614"/>
    <w:multiLevelType w:val="hybridMultilevel"/>
    <w:tmpl w:val="B94ACCB2"/>
    <w:lvl w:ilvl="0" w:tplc="83A0183A">
      <w:numFmt w:val="bullet"/>
      <w:lvlText w:val="•"/>
      <w:lvlJc w:val="left"/>
      <w:pPr>
        <w:ind w:left="283" w:hanging="171"/>
      </w:pPr>
      <w:rPr>
        <w:rFonts w:ascii="Arial" w:eastAsia="Arial" w:hAnsi="Arial" w:cs="Arial" w:hint="default"/>
        <w:color w:val="231F20"/>
        <w:w w:val="96"/>
        <w:sz w:val="20"/>
        <w:szCs w:val="20"/>
        <w:lang w:val="en-GB" w:eastAsia="en-GB" w:bidi="en-GB"/>
      </w:rPr>
    </w:lvl>
    <w:lvl w:ilvl="1" w:tplc="D9CE3A70">
      <w:numFmt w:val="bullet"/>
      <w:lvlText w:val="•"/>
      <w:lvlJc w:val="left"/>
      <w:pPr>
        <w:ind w:left="840" w:hanging="171"/>
      </w:pPr>
      <w:rPr>
        <w:rFonts w:hint="default"/>
        <w:lang w:val="en-GB" w:eastAsia="en-GB" w:bidi="en-GB"/>
      </w:rPr>
    </w:lvl>
    <w:lvl w:ilvl="2" w:tplc="6D64F1C0">
      <w:numFmt w:val="bullet"/>
      <w:lvlText w:val="•"/>
      <w:lvlJc w:val="left"/>
      <w:pPr>
        <w:ind w:left="1401" w:hanging="171"/>
      </w:pPr>
      <w:rPr>
        <w:rFonts w:hint="default"/>
        <w:lang w:val="en-GB" w:eastAsia="en-GB" w:bidi="en-GB"/>
      </w:rPr>
    </w:lvl>
    <w:lvl w:ilvl="3" w:tplc="D7BCC6C2">
      <w:numFmt w:val="bullet"/>
      <w:lvlText w:val="•"/>
      <w:lvlJc w:val="left"/>
      <w:pPr>
        <w:ind w:left="1961" w:hanging="171"/>
      </w:pPr>
      <w:rPr>
        <w:rFonts w:hint="default"/>
        <w:lang w:val="en-GB" w:eastAsia="en-GB" w:bidi="en-GB"/>
      </w:rPr>
    </w:lvl>
    <w:lvl w:ilvl="4" w:tplc="76E0E46E">
      <w:numFmt w:val="bullet"/>
      <w:lvlText w:val="•"/>
      <w:lvlJc w:val="left"/>
      <w:pPr>
        <w:ind w:left="2522" w:hanging="171"/>
      </w:pPr>
      <w:rPr>
        <w:rFonts w:hint="default"/>
        <w:lang w:val="en-GB" w:eastAsia="en-GB" w:bidi="en-GB"/>
      </w:rPr>
    </w:lvl>
    <w:lvl w:ilvl="5" w:tplc="F9864B6A">
      <w:numFmt w:val="bullet"/>
      <w:lvlText w:val="•"/>
      <w:lvlJc w:val="left"/>
      <w:pPr>
        <w:ind w:left="3082" w:hanging="171"/>
      </w:pPr>
      <w:rPr>
        <w:rFonts w:hint="default"/>
        <w:lang w:val="en-GB" w:eastAsia="en-GB" w:bidi="en-GB"/>
      </w:rPr>
    </w:lvl>
    <w:lvl w:ilvl="6" w:tplc="A358D264">
      <w:numFmt w:val="bullet"/>
      <w:lvlText w:val="•"/>
      <w:lvlJc w:val="left"/>
      <w:pPr>
        <w:ind w:left="3643" w:hanging="171"/>
      </w:pPr>
      <w:rPr>
        <w:rFonts w:hint="default"/>
        <w:lang w:val="en-GB" w:eastAsia="en-GB" w:bidi="en-GB"/>
      </w:rPr>
    </w:lvl>
    <w:lvl w:ilvl="7" w:tplc="F84C2756">
      <w:numFmt w:val="bullet"/>
      <w:lvlText w:val="•"/>
      <w:lvlJc w:val="left"/>
      <w:pPr>
        <w:ind w:left="4203" w:hanging="171"/>
      </w:pPr>
      <w:rPr>
        <w:rFonts w:hint="default"/>
        <w:lang w:val="en-GB" w:eastAsia="en-GB" w:bidi="en-GB"/>
      </w:rPr>
    </w:lvl>
    <w:lvl w:ilvl="8" w:tplc="95BCFBF0">
      <w:numFmt w:val="bullet"/>
      <w:lvlText w:val="•"/>
      <w:lvlJc w:val="left"/>
      <w:pPr>
        <w:ind w:left="4764" w:hanging="171"/>
      </w:pPr>
      <w:rPr>
        <w:rFonts w:hint="default"/>
        <w:lang w:val="en-GB" w:eastAsia="en-GB" w:bidi="en-GB"/>
      </w:rPr>
    </w:lvl>
  </w:abstractNum>
  <w:abstractNum w:abstractNumId="1" w15:restartNumberingAfterBreak="0">
    <w:nsid w:val="040D0FD5"/>
    <w:multiLevelType w:val="hybridMultilevel"/>
    <w:tmpl w:val="15641E86"/>
    <w:lvl w:ilvl="0" w:tplc="6296956C">
      <w:numFmt w:val="bullet"/>
      <w:lvlText w:val="•"/>
      <w:lvlJc w:val="left"/>
      <w:pPr>
        <w:ind w:left="283" w:hanging="171"/>
      </w:pPr>
      <w:rPr>
        <w:rFonts w:ascii="Arial" w:eastAsia="Arial" w:hAnsi="Arial" w:cs="Arial" w:hint="default"/>
        <w:color w:val="231F20"/>
        <w:w w:val="96"/>
        <w:sz w:val="20"/>
        <w:szCs w:val="20"/>
        <w:lang w:val="en-GB" w:eastAsia="en-GB" w:bidi="en-GB"/>
      </w:rPr>
    </w:lvl>
    <w:lvl w:ilvl="1" w:tplc="D9845248">
      <w:numFmt w:val="bullet"/>
      <w:lvlText w:val="•"/>
      <w:lvlJc w:val="left"/>
      <w:pPr>
        <w:ind w:left="840" w:hanging="171"/>
      </w:pPr>
      <w:rPr>
        <w:rFonts w:hint="default"/>
        <w:lang w:val="en-GB" w:eastAsia="en-GB" w:bidi="en-GB"/>
      </w:rPr>
    </w:lvl>
    <w:lvl w:ilvl="2" w:tplc="26981460">
      <w:numFmt w:val="bullet"/>
      <w:lvlText w:val="•"/>
      <w:lvlJc w:val="left"/>
      <w:pPr>
        <w:ind w:left="1401" w:hanging="171"/>
      </w:pPr>
      <w:rPr>
        <w:rFonts w:hint="default"/>
        <w:lang w:val="en-GB" w:eastAsia="en-GB" w:bidi="en-GB"/>
      </w:rPr>
    </w:lvl>
    <w:lvl w:ilvl="3" w:tplc="EAD6DB20">
      <w:numFmt w:val="bullet"/>
      <w:lvlText w:val="•"/>
      <w:lvlJc w:val="left"/>
      <w:pPr>
        <w:ind w:left="1961" w:hanging="171"/>
      </w:pPr>
      <w:rPr>
        <w:rFonts w:hint="default"/>
        <w:lang w:val="en-GB" w:eastAsia="en-GB" w:bidi="en-GB"/>
      </w:rPr>
    </w:lvl>
    <w:lvl w:ilvl="4" w:tplc="D7FC89C0">
      <w:numFmt w:val="bullet"/>
      <w:lvlText w:val="•"/>
      <w:lvlJc w:val="left"/>
      <w:pPr>
        <w:ind w:left="2522" w:hanging="171"/>
      </w:pPr>
      <w:rPr>
        <w:rFonts w:hint="default"/>
        <w:lang w:val="en-GB" w:eastAsia="en-GB" w:bidi="en-GB"/>
      </w:rPr>
    </w:lvl>
    <w:lvl w:ilvl="5" w:tplc="1B0A8F82">
      <w:numFmt w:val="bullet"/>
      <w:lvlText w:val="•"/>
      <w:lvlJc w:val="left"/>
      <w:pPr>
        <w:ind w:left="3082" w:hanging="171"/>
      </w:pPr>
      <w:rPr>
        <w:rFonts w:hint="default"/>
        <w:lang w:val="en-GB" w:eastAsia="en-GB" w:bidi="en-GB"/>
      </w:rPr>
    </w:lvl>
    <w:lvl w:ilvl="6" w:tplc="15E8C472">
      <w:numFmt w:val="bullet"/>
      <w:lvlText w:val="•"/>
      <w:lvlJc w:val="left"/>
      <w:pPr>
        <w:ind w:left="3643" w:hanging="171"/>
      </w:pPr>
      <w:rPr>
        <w:rFonts w:hint="default"/>
        <w:lang w:val="en-GB" w:eastAsia="en-GB" w:bidi="en-GB"/>
      </w:rPr>
    </w:lvl>
    <w:lvl w:ilvl="7" w:tplc="C60682BE">
      <w:numFmt w:val="bullet"/>
      <w:lvlText w:val="•"/>
      <w:lvlJc w:val="left"/>
      <w:pPr>
        <w:ind w:left="4203" w:hanging="171"/>
      </w:pPr>
      <w:rPr>
        <w:rFonts w:hint="default"/>
        <w:lang w:val="en-GB" w:eastAsia="en-GB" w:bidi="en-GB"/>
      </w:rPr>
    </w:lvl>
    <w:lvl w:ilvl="8" w:tplc="4C7ED114">
      <w:numFmt w:val="bullet"/>
      <w:lvlText w:val="•"/>
      <w:lvlJc w:val="left"/>
      <w:pPr>
        <w:ind w:left="4764" w:hanging="171"/>
      </w:pPr>
      <w:rPr>
        <w:rFonts w:hint="default"/>
        <w:lang w:val="en-GB" w:eastAsia="en-GB" w:bidi="en-GB"/>
      </w:rPr>
    </w:lvl>
  </w:abstractNum>
  <w:abstractNum w:abstractNumId="2" w15:restartNumberingAfterBreak="0">
    <w:nsid w:val="049C7C15"/>
    <w:multiLevelType w:val="multilevel"/>
    <w:tmpl w:val="F6D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63E9F"/>
    <w:multiLevelType w:val="hybridMultilevel"/>
    <w:tmpl w:val="4B4E4F48"/>
    <w:lvl w:ilvl="0" w:tplc="E7320032">
      <w:numFmt w:val="bullet"/>
      <w:lvlText w:val="•"/>
      <w:lvlJc w:val="left"/>
      <w:pPr>
        <w:ind w:left="283" w:hanging="171"/>
      </w:pPr>
      <w:rPr>
        <w:rFonts w:ascii="Arial" w:eastAsia="Arial" w:hAnsi="Arial" w:cs="Arial" w:hint="default"/>
        <w:color w:val="231F20"/>
        <w:w w:val="96"/>
        <w:sz w:val="20"/>
        <w:szCs w:val="20"/>
        <w:lang w:val="en-GB" w:eastAsia="en-GB" w:bidi="en-GB"/>
      </w:rPr>
    </w:lvl>
    <w:lvl w:ilvl="1" w:tplc="F892ADEC">
      <w:numFmt w:val="bullet"/>
      <w:lvlText w:val="•"/>
      <w:lvlJc w:val="left"/>
      <w:pPr>
        <w:ind w:left="840" w:hanging="171"/>
      </w:pPr>
      <w:rPr>
        <w:rFonts w:hint="default"/>
        <w:lang w:val="en-GB" w:eastAsia="en-GB" w:bidi="en-GB"/>
      </w:rPr>
    </w:lvl>
    <w:lvl w:ilvl="2" w:tplc="B0A2AB70">
      <w:numFmt w:val="bullet"/>
      <w:lvlText w:val="•"/>
      <w:lvlJc w:val="left"/>
      <w:pPr>
        <w:ind w:left="1401" w:hanging="171"/>
      </w:pPr>
      <w:rPr>
        <w:rFonts w:hint="default"/>
        <w:lang w:val="en-GB" w:eastAsia="en-GB" w:bidi="en-GB"/>
      </w:rPr>
    </w:lvl>
    <w:lvl w:ilvl="3" w:tplc="7F346048">
      <w:numFmt w:val="bullet"/>
      <w:lvlText w:val="•"/>
      <w:lvlJc w:val="left"/>
      <w:pPr>
        <w:ind w:left="1961" w:hanging="171"/>
      </w:pPr>
      <w:rPr>
        <w:rFonts w:hint="default"/>
        <w:lang w:val="en-GB" w:eastAsia="en-GB" w:bidi="en-GB"/>
      </w:rPr>
    </w:lvl>
    <w:lvl w:ilvl="4" w:tplc="1F3EDBCA">
      <w:numFmt w:val="bullet"/>
      <w:lvlText w:val="•"/>
      <w:lvlJc w:val="left"/>
      <w:pPr>
        <w:ind w:left="2522" w:hanging="171"/>
      </w:pPr>
      <w:rPr>
        <w:rFonts w:hint="default"/>
        <w:lang w:val="en-GB" w:eastAsia="en-GB" w:bidi="en-GB"/>
      </w:rPr>
    </w:lvl>
    <w:lvl w:ilvl="5" w:tplc="98046B52">
      <w:numFmt w:val="bullet"/>
      <w:lvlText w:val="•"/>
      <w:lvlJc w:val="left"/>
      <w:pPr>
        <w:ind w:left="3082" w:hanging="171"/>
      </w:pPr>
      <w:rPr>
        <w:rFonts w:hint="default"/>
        <w:lang w:val="en-GB" w:eastAsia="en-GB" w:bidi="en-GB"/>
      </w:rPr>
    </w:lvl>
    <w:lvl w:ilvl="6" w:tplc="977AC342">
      <w:numFmt w:val="bullet"/>
      <w:lvlText w:val="•"/>
      <w:lvlJc w:val="left"/>
      <w:pPr>
        <w:ind w:left="3643" w:hanging="171"/>
      </w:pPr>
      <w:rPr>
        <w:rFonts w:hint="default"/>
        <w:lang w:val="en-GB" w:eastAsia="en-GB" w:bidi="en-GB"/>
      </w:rPr>
    </w:lvl>
    <w:lvl w:ilvl="7" w:tplc="6212BD20">
      <w:numFmt w:val="bullet"/>
      <w:lvlText w:val="•"/>
      <w:lvlJc w:val="left"/>
      <w:pPr>
        <w:ind w:left="4203" w:hanging="171"/>
      </w:pPr>
      <w:rPr>
        <w:rFonts w:hint="default"/>
        <w:lang w:val="en-GB" w:eastAsia="en-GB" w:bidi="en-GB"/>
      </w:rPr>
    </w:lvl>
    <w:lvl w:ilvl="8" w:tplc="259E7E7E">
      <w:numFmt w:val="bullet"/>
      <w:lvlText w:val="•"/>
      <w:lvlJc w:val="left"/>
      <w:pPr>
        <w:ind w:left="4764" w:hanging="171"/>
      </w:pPr>
      <w:rPr>
        <w:rFonts w:hint="default"/>
        <w:lang w:val="en-GB" w:eastAsia="en-GB" w:bidi="en-GB"/>
      </w:rPr>
    </w:lvl>
  </w:abstractNum>
  <w:abstractNum w:abstractNumId="4" w15:restartNumberingAfterBreak="0">
    <w:nsid w:val="0AB90E1D"/>
    <w:multiLevelType w:val="hybridMultilevel"/>
    <w:tmpl w:val="1BB65FBA"/>
    <w:lvl w:ilvl="0" w:tplc="D33EB24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39A477E">
      <w:numFmt w:val="bullet"/>
      <w:lvlText w:val="•"/>
      <w:lvlJc w:val="left"/>
      <w:pPr>
        <w:ind w:left="840" w:hanging="171"/>
      </w:pPr>
      <w:rPr>
        <w:rFonts w:hint="default"/>
        <w:lang w:val="en-GB" w:eastAsia="en-GB" w:bidi="en-GB"/>
      </w:rPr>
    </w:lvl>
    <w:lvl w:ilvl="2" w:tplc="08C48D76">
      <w:numFmt w:val="bullet"/>
      <w:lvlText w:val="•"/>
      <w:lvlJc w:val="left"/>
      <w:pPr>
        <w:ind w:left="1401" w:hanging="171"/>
      </w:pPr>
      <w:rPr>
        <w:rFonts w:hint="default"/>
        <w:lang w:val="en-GB" w:eastAsia="en-GB" w:bidi="en-GB"/>
      </w:rPr>
    </w:lvl>
    <w:lvl w:ilvl="3" w:tplc="94A62DA0">
      <w:numFmt w:val="bullet"/>
      <w:lvlText w:val="•"/>
      <w:lvlJc w:val="left"/>
      <w:pPr>
        <w:ind w:left="1961" w:hanging="171"/>
      </w:pPr>
      <w:rPr>
        <w:rFonts w:hint="default"/>
        <w:lang w:val="en-GB" w:eastAsia="en-GB" w:bidi="en-GB"/>
      </w:rPr>
    </w:lvl>
    <w:lvl w:ilvl="4" w:tplc="9E023CB2">
      <w:numFmt w:val="bullet"/>
      <w:lvlText w:val="•"/>
      <w:lvlJc w:val="left"/>
      <w:pPr>
        <w:ind w:left="2522" w:hanging="171"/>
      </w:pPr>
      <w:rPr>
        <w:rFonts w:hint="default"/>
        <w:lang w:val="en-GB" w:eastAsia="en-GB" w:bidi="en-GB"/>
      </w:rPr>
    </w:lvl>
    <w:lvl w:ilvl="5" w:tplc="D19018DE">
      <w:numFmt w:val="bullet"/>
      <w:lvlText w:val="•"/>
      <w:lvlJc w:val="left"/>
      <w:pPr>
        <w:ind w:left="3082" w:hanging="171"/>
      </w:pPr>
      <w:rPr>
        <w:rFonts w:hint="default"/>
        <w:lang w:val="en-GB" w:eastAsia="en-GB" w:bidi="en-GB"/>
      </w:rPr>
    </w:lvl>
    <w:lvl w:ilvl="6" w:tplc="563A4B78">
      <w:numFmt w:val="bullet"/>
      <w:lvlText w:val="•"/>
      <w:lvlJc w:val="left"/>
      <w:pPr>
        <w:ind w:left="3643" w:hanging="171"/>
      </w:pPr>
      <w:rPr>
        <w:rFonts w:hint="default"/>
        <w:lang w:val="en-GB" w:eastAsia="en-GB" w:bidi="en-GB"/>
      </w:rPr>
    </w:lvl>
    <w:lvl w:ilvl="7" w:tplc="8DF8C928">
      <w:numFmt w:val="bullet"/>
      <w:lvlText w:val="•"/>
      <w:lvlJc w:val="left"/>
      <w:pPr>
        <w:ind w:left="4203" w:hanging="171"/>
      </w:pPr>
      <w:rPr>
        <w:rFonts w:hint="default"/>
        <w:lang w:val="en-GB" w:eastAsia="en-GB" w:bidi="en-GB"/>
      </w:rPr>
    </w:lvl>
    <w:lvl w:ilvl="8" w:tplc="A18A9258">
      <w:numFmt w:val="bullet"/>
      <w:lvlText w:val="•"/>
      <w:lvlJc w:val="left"/>
      <w:pPr>
        <w:ind w:left="4764" w:hanging="171"/>
      </w:pPr>
      <w:rPr>
        <w:rFonts w:hint="default"/>
        <w:lang w:val="en-GB" w:eastAsia="en-GB" w:bidi="en-GB"/>
      </w:rPr>
    </w:lvl>
  </w:abstractNum>
  <w:abstractNum w:abstractNumId="5" w15:restartNumberingAfterBreak="0">
    <w:nsid w:val="18650FED"/>
    <w:multiLevelType w:val="hybridMultilevel"/>
    <w:tmpl w:val="68588CD8"/>
    <w:lvl w:ilvl="0" w:tplc="CB9843CC">
      <w:numFmt w:val="bullet"/>
      <w:lvlText w:val="•"/>
      <w:lvlJc w:val="left"/>
      <w:pPr>
        <w:ind w:left="281" w:hanging="171"/>
      </w:pPr>
      <w:rPr>
        <w:rFonts w:ascii="Arial" w:eastAsia="Arial" w:hAnsi="Arial" w:cs="Arial" w:hint="default"/>
        <w:color w:val="231F20"/>
        <w:w w:val="96"/>
        <w:sz w:val="20"/>
        <w:szCs w:val="20"/>
        <w:lang w:val="en-GB" w:eastAsia="en-GB" w:bidi="en-GB"/>
      </w:rPr>
    </w:lvl>
    <w:lvl w:ilvl="1" w:tplc="61DC9B42">
      <w:numFmt w:val="bullet"/>
      <w:lvlText w:val="•"/>
      <w:lvlJc w:val="left"/>
      <w:pPr>
        <w:ind w:left="840" w:hanging="171"/>
      </w:pPr>
      <w:rPr>
        <w:rFonts w:hint="default"/>
        <w:lang w:val="en-GB" w:eastAsia="en-GB" w:bidi="en-GB"/>
      </w:rPr>
    </w:lvl>
    <w:lvl w:ilvl="2" w:tplc="9DC2954A">
      <w:numFmt w:val="bullet"/>
      <w:lvlText w:val="•"/>
      <w:lvlJc w:val="left"/>
      <w:pPr>
        <w:ind w:left="1401" w:hanging="171"/>
      </w:pPr>
      <w:rPr>
        <w:rFonts w:hint="default"/>
        <w:lang w:val="en-GB" w:eastAsia="en-GB" w:bidi="en-GB"/>
      </w:rPr>
    </w:lvl>
    <w:lvl w:ilvl="3" w:tplc="C0B2F35E">
      <w:numFmt w:val="bullet"/>
      <w:lvlText w:val="•"/>
      <w:lvlJc w:val="left"/>
      <w:pPr>
        <w:ind w:left="1961" w:hanging="171"/>
      </w:pPr>
      <w:rPr>
        <w:rFonts w:hint="default"/>
        <w:lang w:val="en-GB" w:eastAsia="en-GB" w:bidi="en-GB"/>
      </w:rPr>
    </w:lvl>
    <w:lvl w:ilvl="4" w:tplc="1E46CAC2">
      <w:numFmt w:val="bullet"/>
      <w:lvlText w:val="•"/>
      <w:lvlJc w:val="left"/>
      <w:pPr>
        <w:ind w:left="2522" w:hanging="171"/>
      </w:pPr>
      <w:rPr>
        <w:rFonts w:hint="default"/>
        <w:lang w:val="en-GB" w:eastAsia="en-GB" w:bidi="en-GB"/>
      </w:rPr>
    </w:lvl>
    <w:lvl w:ilvl="5" w:tplc="0DD4F7E6">
      <w:numFmt w:val="bullet"/>
      <w:lvlText w:val="•"/>
      <w:lvlJc w:val="left"/>
      <w:pPr>
        <w:ind w:left="3083" w:hanging="171"/>
      </w:pPr>
      <w:rPr>
        <w:rFonts w:hint="default"/>
        <w:lang w:val="en-GB" w:eastAsia="en-GB" w:bidi="en-GB"/>
      </w:rPr>
    </w:lvl>
    <w:lvl w:ilvl="6" w:tplc="E8A6E484">
      <w:numFmt w:val="bullet"/>
      <w:lvlText w:val="•"/>
      <w:lvlJc w:val="left"/>
      <w:pPr>
        <w:ind w:left="3643" w:hanging="171"/>
      </w:pPr>
      <w:rPr>
        <w:rFonts w:hint="default"/>
        <w:lang w:val="en-GB" w:eastAsia="en-GB" w:bidi="en-GB"/>
      </w:rPr>
    </w:lvl>
    <w:lvl w:ilvl="7" w:tplc="1DFA804E">
      <w:numFmt w:val="bullet"/>
      <w:lvlText w:val="•"/>
      <w:lvlJc w:val="left"/>
      <w:pPr>
        <w:ind w:left="4204" w:hanging="171"/>
      </w:pPr>
      <w:rPr>
        <w:rFonts w:hint="default"/>
        <w:lang w:val="en-GB" w:eastAsia="en-GB" w:bidi="en-GB"/>
      </w:rPr>
    </w:lvl>
    <w:lvl w:ilvl="8" w:tplc="9D786E5C">
      <w:numFmt w:val="bullet"/>
      <w:lvlText w:val="•"/>
      <w:lvlJc w:val="left"/>
      <w:pPr>
        <w:ind w:left="4764" w:hanging="171"/>
      </w:pPr>
      <w:rPr>
        <w:rFonts w:hint="default"/>
        <w:lang w:val="en-GB" w:eastAsia="en-GB" w:bidi="en-GB"/>
      </w:rPr>
    </w:lvl>
  </w:abstractNum>
  <w:abstractNum w:abstractNumId="6" w15:restartNumberingAfterBreak="0">
    <w:nsid w:val="1A171CBB"/>
    <w:multiLevelType w:val="hybridMultilevel"/>
    <w:tmpl w:val="C5DC1B5C"/>
    <w:lvl w:ilvl="0" w:tplc="FFEC9D7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A12800E2">
      <w:numFmt w:val="bullet"/>
      <w:lvlText w:val="•"/>
      <w:lvlJc w:val="left"/>
      <w:pPr>
        <w:ind w:left="840" w:hanging="171"/>
      </w:pPr>
      <w:rPr>
        <w:rFonts w:hint="default"/>
        <w:lang w:val="en-GB" w:eastAsia="en-GB" w:bidi="en-GB"/>
      </w:rPr>
    </w:lvl>
    <w:lvl w:ilvl="2" w:tplc="33000D8A">
      <w:numFmt w:val="bullet"/>
      <w:lvlText w:val="•"/>
      <w:lvlJc w:val="left"/>
      <w:pPr>
        <w:ind w:left="1401" w:hanging="171"/>
      </w:pPr>
      <w:rPr>
        <w:rFonts w:hint="default"/>
        <w:lang w:val="en-GB" w:eastAsia="en-GB" w:bidi="en-GB"/>
      </w:rPr>
    </w:lvl>
    <w:lvl w:ilvl="3" w:tplc="D1622054">
      <w:numFmt w:val="bullet"/>
      <w:lvlText w:val="•"/>
      <w:lvlJc w:val="left"/>
      <w:pPr>
        <w:ind w:left="1961" w:hanging="171"/>
      </w:pPr>
      <w:rPr>
        <w:rFonts w:hint="default"/>
        <w:lang w:val="en-GB" w:eastAsia="en-GB" w:bidi="en-GB"/>
      </w:rPr>
    </w:lvl>
    <w:lvl w:ilvl="4" w:tplc="9F46D060">
      <w:numFmt w:val="bullet"/>
      <w:lvlText w:val="•"/>
      <w:lvlJc w:val="left"/>
      <w:pPr>
        <w:ind w:left="2522" w:hanging="171"/>
      </w:pPr>
      <w:rPr>
        <w:rFonts w:hint="default"/>
        <w:lang w:val="en-GB" w:eastAsia="en-GB" w:bidi="en-GB"/>
      </w:rPr>
    </w:lvl>
    <w:lvl w:ilvl="5" w:tplc="6B308DAC">
      <w:numFmt w:val="bullet"/>
      <w:lvlText w:val="•"/>
      <w:lvlJc w:val="left"/>
      <w:pPr>
        <w:ind w:left="3082" w:hanging="171"/>
      </w:pPr>
      <w:rPr>
        <w:rFonts w:hint="default"/>
        <w:lang w:val="en-GB" w:eastAsia="en-GB" w:bidi="en-GB"/>
      </w:rPr>
    </w:lvl>
    <w:lvl w:ilvl="6" w:tplc="61E04BC2">
      <w:numFmt w:val="bullet"/>
      <w:lvlText w:val="•"/>
      <w:lvlJc w:val="left"/>
      <w:pPr>
        <w:ind w:left="3643" w:hanging="171"/>
      </w:pPr>
      <w:rPr>
        <w:rFonts w:hint="default"/>
        <w:lang w:val="en-GB" w:eastAsia="en-GB" w:bidi="en-GB"/>
      </w:rPr>
    </w:lvl>
    <w:lvl w:ilvl="7" w:tplc="AB64A3F8">
      <w:numFmt w:val="bullet"/>
      <w:lvlText w:val="•"/>
      <w:lvlJc w:val="left"/>
      <w:pPr>
        <w:ind w:left="4203" w:hanging="171"/>
      </w:pPr>
      <w:rPr>
        <w:rFonts w:hint="default"/>
        <w:lang w:val="en-GB" w:eastAsia="en-GB" w:bidi="en-GB"/>
      </w:rPr>
    </w:lvl>
    <w:lvl w:ilvl="8" w:tplc="CA7A4596">
      <w:numFmt w:val="bullet"/>
      <w:lvlText w:val="•"/>
      <w:lvlJc w:val="left"/>
      <w:pPr>
        <w:ind w:left="4764" w:hanging="171"/>
      </w:pPr>
      <w:rPr>
        <w:rFonts w:hint="default"/>
        <w:lang w:val="en-GB" w:eastAsia="en-GB" w:bidi="en-GB"/>
      </w:rPr>
    </w:lvl>
  </w:abstractNum>
  <w:abstractNum w:abstractNumId="7" w15:restartNumberingAfterBreak="0">
    <w:nsid w:val="1B012FB6"/>
    <w:multiLevelType w:val="hybridMultilevel"/>
    <w:tmpl w:val="1F3C8680"/>
    <w:lvl w:ilvl="0" w:tplc="5156B75A">
      <w:numFmt w:val="bullet"/>
      <w:lvlText w:val="•"/>
      <w:lvlJc w:val="left"/>
      <w:pPr>
        <w:ind w:left="283" w:hanging="171"/>
      </w:pPr>
      <w:rPr>
        <w:rFonts w:ascii="Arial" w:eastAsia="Arial" w:hAnsi="Arial" w:cs="Arial" w:hint="default"/>
        <w:color w:val="231F20"/>
        <w:w w:val="96"/>
        <w:sz w:val="20"/>
        <w:szCs w:val="20"/>
        <w:lang w:val="en-GB" w:eastAsia="en-GB" w:bidi="en-GB"/>
      </w:rPr>
    </w:lvl>
    <w:lvl w:ilvl="1" w:tplc="ABD4958E">
      <w:numFmt w:val="bullet"/>
      <w:lvlText w:val="•"/>
      <w:lvlJc w:val="left"/>
      <w:pPr>
        <w:ind w:left="840" w:hanging="171"/>
      </w:pPr>
      <w:rPr>
        <w:rFonts w:hint="default"/>
        <w:lang w:val="en-GB" w:eastAsia="en-GB" w:bidi="en-GB"/>
      </w:rPr>
    </w:lvl>
    <w:lvl w:ilvl="2" w:tplc="D4BCD368">
      <w:numFmt w:val="bullet"/>
      <w:lvlText w:val="•"/>
      <w:lvlJc w:val="left"/>
      <w:pPr>
        <w:ind w:left="1401" w:hanging="171"/>
      </w:pPr>
      <w:rPr>
        <w:rFonts w:hint="default"/>
        <w:lang w:val="en-GB" w:eastAsia="en-GB" w:bidi="en-GB"/>
      </w:rPr>
    </w:lvl>
    <w:lvl w:ilvl="3" w:tplc="C7441D5A">
      <w:numFmt w:val="bullet"/>
      <w:lvlText w:val="•"/>
      <w:lvlJc w:val="left"/>
      <w:pPr>
        <w:ind w:left="1961" w:hanging="171"/>
      </w:pPr>
      <w:rPr>
        <w:rFonts w:hint="default"/>
        <w:lang w:val="en-GB" w:eastAsia="en-GB" w:bidi="en-GB"/>
      </w:rPr>
    </w:lvl>
    <w:lvl w:ilvl="4" w:tplc="7C78A5C0">
      <w:numFmt w:val="bullet"/>
      <w:lvlText w:val="•"/>
      <w:lvlJc w:val="left"/>
      <w:pPr>
        <w:ind w:left="2522" w:hanging="171"/>
      </w:pPr>
      <w:rPr>
        <w:rFonts w:hint="default"/>
        <w:lang w:val="en-GB" w:eastAsia="en-GB" w:bidi="en-GB"/>
      </w:rPr>
    </w:lvl>
    <w:lvl w:ilvl="5" w:tplc="5504E92A">
      <w:numFmt w:val="bullet"/>
      <w:lvlText w:val="•"/>
      <w:lvlJc w:val="left"/>
      <w:pPr>
        <w:ind w:left="3082" w:hanging="171"/>
      </w:pPr>
      <w:rPr>
        <w:rFonts w:hint="default"/>
        <w:lang w:val="en-GB" w:eastAsia="en-GB" w:bidi="en-GB"/>
      </w:rPr>
    </w:lvl>
    <w:lvl w:ilvl="6" w:tplc="87B21CA6">
      <w:numFmt w:val="bullet"/>
      <w:lvlText w:val="•"/>
      <w:lvlJc w:val="left"/>
      <w:pPr>
        <w:ind w:left="3643" w:hanging="171"/>
      </w:pPr>
      <w:rPr>
        <w:rFonts w:hint="default"/>
        <w:lang w:val="en-GB" w:eastAsia="en-GB" w:bidi="en-GB"/>
      </w:rPr>
    </w:lvl>
    <w:lvl w:ilvl="7" w:tplc="7C845F08">
      <w:numFmt w:val="bullet"/>
      <w:lvlText w:val="•"/>
      <w:lvlJc w:val="left"/>
      <w:pPr>
        <w:ind w:left="4203" w:hanging="171"/>
      </w:pPr>
      <w:rPr>
        <w:rFonts w:hint="default"/>
        <w:lang w:val="en-GB" w:eastAsia="en-GB" w:bidi="en-GB"/>
      </w:rPr>
    </w:lvl>
    <w:lvl w:ilvl="8" w:tplc="2EFCE5BC">
      <w:numFmt w:val="bullet"/>
      <w:lvlText w:val="•"/>
      <w:lvlJc w:val="left"/>
      <w:pPr>
        <w:ind w:left="4764" w:hanging="171"/>
      </w:pPr>
      <w:rPr>
        <w:rFonts w:hint="default"/>
        <w:lang w:val="en-GB" w:eastAsia="en-GB" w:bidi="en-GB"/>
      </w:rPr>
    </w:lvl>
  </w:abstractNum>
  <w:abstractNum w:abstractNumId="8" w15:restartNumberingAfterBreak="0">
    <w:nsid w:val="21073BD3"/>
    <w:multiLevelType w:val="hybridMultilevel"/>
    <w:tmpl w:val="7C80D25A"/>
    <w:lvl w:ilvl="0" w:tplc="4F2A7FA8">
      <w:numFmt w:val="bullet"/>
      <w:lvlText w:val="•"/>
      <w:lvlJc w:val="left"/>
      <w:pPr>
        <w:ind w:left="283" w:hanging="171"/>
      </w:pPr>
      <w:rPr>
        <w:rFonts w:ascii="Arial" w:eastAsia="Arial" w:hAnsi="Arial" w:cs="Arial" w:hint="default"/>
        <w:color w:val="231F20"/>
        <w:w w:val="96"/>
        <w:sz w:val="20"/>
        <w:szCs w:val="20"/>
        <w:lang w:val="en-GB" w:eastAsia="en-GB" w:bidi="en-GB"/>
      </w:rPr>
    </w:lvl>
    <w:lvl w:ilvl="1" w:tplc="BFB28324">
      <w:numFmt w:val="bullet"/>
      <w:lvlText w:val="•"/>
      <w:lvlJc w:val="left"/>
      <w:pPr>
        <w:ind w:left="840" w:hanging="171"/>
      </w:pPr>
      <w:rPr>
        <w:rFonts w:hint="default"/>
        <w:lang w:val="en-GB" w:eastAsia="en-GB" w:bidi="en-GB"/>
      </w:rPr>
    </w:lvl>
    <w:lvl w:ilvl="2" w:tplc="73481BF6">
      <w:numFmt w:val="bullet"/>
      <w:lvlText w:val="•"/>
      <w:lvlJc w:val="left"/>
      <w:pPr>
        <w:ind w:left="1401" w:hanging="171"/>
      </w:pPr>
      <w:rPr>
        <w:rFonts w:hint="default"/>
        <w:lang w:val="en-GB" w:eastAsia="en-GB" w:bidi="en-GB"/>
      </w:rPr>
    </w:lvl>
    <w:lvl w:ilvl="3" w:tplc="07F0EA6E">
      <w:numFmt w:val="bullet"/>
      <w:lvlText w:val="•"/>
      <w:lvlJc w:val="left"/>
      <w:pPr>
        <w:ind w:left="1961" w:hanging="171"/>
      </w:pPr>
      <w:rPr>
        <w:rFonts w:hint="default"/>
        <w:lang w:val="en-GB" w:eastAsia="en-GB" w:bidi="en-GB"/>
      </w:rPr>
    </w:lvl>
    <w:lvl w:ilvl="4" w:tplc="42DA1B92">
      <w:numFmt w:val="bullet"/>
      <w:lvlText w:val="•"/>
      <w:lvlJc w:val="left"/>
      <w:pPr>
        <w:ind w:left="2522" w:hanging="171"/>
      </w:pPr>
      <w:rPr>
        <w:rFonts w:hint="default"/>
        <w:lang w:val="en-GB" w:eastAsia="en-GB" w:bidi="en-GB"/>
      </w:rPr>
    </w:lvl>
    <w:lvl w:ilvl="5" w:tplc="F1B65CC4">
      <w:numFmt w:val="bullet"/>
      <w:lvlText w:val="•"/>
      <w:lvlJc w:val="left"/>
      <w:pPr>
        <w:ind w:left="3082" w:hanging="171"/>
      </w:pPr>
      <w:rPr>
        <w:rFonts w:hint="default"/>
        <w:lang w:val="en-GB" w:eastAsia="en-GB" w:bidi="en-GB"/>
      </w:rPr>
    </w:lvl>
    <w:lvl w:ilvl="6" w:tplc="33E2E2A6">
      <w:numFmt w:val="bullet"/>
      <w:lvlText w:val="•"/>
      <w:lvlJc w:val="left"/>
      <w:pPr>
        <w:ind w:left="3643" w:hanging="171"/>
      </w:pPr>
      <w:rPr>
        <w:rFonts w:hint="default"/>
        <w:lang w:val="en-GB" w:eastAsia="en-GB" w:bidi="en-GB"/>
      </w:rPr>
    </w:lvl>
    <w:lvl w:ilvl="7" w:tplc="AFE68522">
      <w:numFmt w:val="bullet"/>
      <w:lvlText w:val="•"/>
      <w:lvlJc w:val="left"/>
      <w:pPr>
        <w:ind w:left="4203" w:hanging="171"/>
      </w:pPr>
      <w:rPr>
        <w:rFonts w:hint="default"/>
        <w:lang w:val="en-GB" w:eastAsia="en-GB" w:bidi="en-GB"/>
      </w:rPr>
    </w:lvl>
    <w:lvl w:ilvl="8" w:tplc="F064D122">
      <w:numFmt w:val="bullet"/>
      <w:lvlText w:val="•"/>
      <w:lvlJc w:val="left"/>
      <w:pPr>
        <w:ind w:left="4764" w:hanging="171"/>
      </w:pPr>
      <w:rPr>
        <w:rFonts w:hint="default"/>
        <w:lang w:val="en-GB" w:eastAsia="en-GB" w:bidi="en-GB"/>
      </w:rPr>
    </w:lvl>
  </w:abstractNum>
  <w:abstractNum w:abstractNumId="9" w15:restartNumberingAfterBreak="0">
    <w:nsid w:val="230A60C0"/>
    <w:multiLevelType w:val="hybridMultilevel"/>
    <w:tmpl w:val="D3620DE8"/>
    <w:lvl w:ilvl="0" w:tplc="BDFAAB6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10" w15:restartNumberingAfterBreak="0">
    <w:nsid w:val="23A05D59"/>
    <w:multiLevelType w:val="hybridMultilevel"/>
    <w:tmpl w:val="B1ACA136"/>
    <w:lvl w:ilvl="0" w:tplc="2D14C8CC">
      <w:numFmt w:val="bullet"/>
      <w:lvlText w:val="•"/>
      <w:lvlJc w:val="left"/>
      <w:pPr>
        <w:ind w:left="283" w:hanging="171"/>
      </w:pPr>
      <w:rPr>
        <w:rFonts w:ascii="Arial" w:eastAsia="Arial" w:hAnsi="Arial" w:cs="Arial" w:hint="default"/>
        <w:color w:val="231F20"/>
        <w:w w:val="96"/>
        <w:sz w:val="20"/>
        <w:szCs w:val="20"/>
        <w:lang w:val="en-GB" w:eastAsia="en-GB" w:bidi="en-GB"/>
      </w:rPr>
    </w:lvl>
    <w:lvl w:ilvl="1" w:tplc="D16E186A">
      <w:numFmt w:val="bullet"/>
      <w:lvlText w:val="•"/>
      <w:lvlJc w:val="left"/>
      <w:pPr>
        <w:ind w:left="840" w:hanging="171"/>
      </w:pPr>
      <w:rPr>
        <w:rFonts w:hint="default"/>
        <w:lang w:val="en-GB" w:eastAsia="en-GB" w:bidi="en-GB"/>
      </w:rPr>
    </w:lvl>
    <w:lvl w:ilvl="2" w:tplc="FE6C10C0">
      <w:numFmt w:val="bullet"/>
      <w:lvlText w:val="•"/>
      <w:lvlJc w:val="left"/>
      <w:pPr>
        <w:ind w:left="1401" w:hanging="171"/>
      </w:pPr>
      <w:rPr>
        <w:rFonts w:hint="default"/>
        <w:lang w:val="en-GB" w:eastAsia="en-GB" w:bidi="en-GB"/>
      </w:rPr>
    </w:lvl>
    <w:lvl w:ilvl="3" w:tplc="0CAC7614">
      <w:numFmt w:val="bullet"/>
      <w:lvlText w:val="•"/>
      <w:lvlJc w:val="left"/>
      <w:pPr>
        <w:ind w:left="1961" w:hanging="171"/>
      </w:pPr>
      <w:rPr>
        <w:rFonts w:hint="default"/>
        <w:lang w:val="en-GB" w:eastAsia="en-GB" w:bidi="en-GB"/>
      </w:rPr>
    </w:lvl>
    <w:lvl w:ilvl="4" w:tplc="55D2BE3A">
      <w:numFmt w:val="bullet"/>
      <w:lvlText w:val="•"/>
      <w:lvlJc w:val="left"/>
      <w:pPr>
        <w:ind w:left="2522" w:hanging="171"/>
      </w:pPr>
      <w:rPr>
        <w:rFonts w:hint="default"/>
        <w:lang w:val="en-GB" w:eastAsia="en-GB" w:bidi="en-GB"/>
      </w:rPr>
    </w:lvl>
    <w:lvl w:ilvl="5" w:tplc="5FB62AE4">
      <w:numFmt w:val="bullet"/>
      <w:lvlText w:val="•"/>
      <w:lvlJc w:val="left"/>
      <w:pPr>
        <w:ind w:left="3082" w:hanging="171"/>
      </w:pPr>
      <w:rPr>
        <w:rFonts w:hint="default"/>
        <w:lang w:val="en-GB" w:eastAsia="en-GB" w:bidi="en-GB"/>
      </w:rPr>
    </w:lvl>
    <w:lvl w:ilvl="6" w:tplc="E14CCB64">
      <w:numFmt w:val="bullet"/>
      <w:lvlText w:val="•"/>
      <w:lvlJc w:val="left"/>
      <w:pPr>
        <w:ind w:left="3643" w:hanging="171"/>
      </w:pPr>
      <w:rPr>
        <w:rFonts w:hint="default"/>
        <w:lang w:val="en-GB" w:eastAsia="en-GB" w:bidi="en-GB"/>
      </w:rPr>
    </w:lvl>
    <w:lvl w:ilvl="7" w:tplc="47281822">
      <w:numFmt w:val="bullet"/>
      <w:lvlText w:val="•"/>
      <w:lvlJc w:val="left"/>
      <w:pPr>
        <w:ind w:left="4203" w:hanging="171"/>
      </w:pPr>
      <w:rPr>
        <w:rFonts w:hint="default"/>
        <w:lang w:val="en-GB" w:eastAsia="en-GB" w:bidi="en-GB"/>
      </w:rPr>
    </w:lvl>
    <w:lvl w:ilvl="8" w:tplc="16F4F63E">
      <w:numFmt w:val="bullet"/>
      <w:lvlText w:val="•"/>
      <w:lvlJc w:val="left"/>
      <w:pPr>
        <w:ind w:left="4764" w:hanging="171"/>
      </w:pPr>
      <w:rPr>
        <w:rFonts w:hint="default"/>
        <w:lang w:val="en-GB" w:eastAsia="en-GB" w:bidi="en-GB"/>
      </w:rPr>
    </w:lvl>
  </w:abstractNum>
  <w:abstractNum w:abstractNumId="11" w15:restartNumberingAfterBreak="0">
    <w:nsid w:val="25AC6318"/>
    <w:multiLevelType w:val="hybridMultilevel"/>
    <w:tmpl w:val="A9D4BDE6"/>
    <w:lvl w:ilvl="0" w:tplc="BF582210">
      <w:numFmt w:val="bullet"/>
      <w:lvlText w:val="•"/>
      <w:lvlJc w:val="left"/>
      <w:pPr>
        <w:ind w:left="284" w:hanging="171"/>
      </w:pPr>
      <w:rPr>
        <w:rFonts w:ascii="Arial" w:eastAsia="Arial" w:hAnsi="Arial" w:cs="Arial" w:hint="default"/>
        <w:color w:val="231F20"/>
        <w:w w:val="96"/>
        <w:sz w:val="20"/>
        <w:szCs w:val="20"/>
        <w:lang w:val="en-GB" w:eastAsia="en-GB" w:bidi="en-GB"/>
      </w:rPr>
    </w:lvl>
    <w:lvl w:ilvl="1" w:tplc="27AE822C">
      <w:numFmt w:val="bullet"/>
      <w:lvlText w:val="•"/>
      <w:lvlJc w:val="left"/>
      <w:pPr>
        <w:ind w:left="840" w:hanging="171"/>
      </w:pPr>
      <w:rPr>
        <w:rFonts w:hint="default"/>
        <w:lang w:val="en-GB" w:eastAsia="en-GB" w:bidi="en-GB"/>
      </w:rPr>
    </w:lvl>
    <w:lvl w:ilvl="2" w:tplc="48369C6E">
      <w:numFmt w:val="bullet"/>
      <w:lvlText w:val="•"/>
      <w:lvlJc w:val="left"/>
      <w:pPr>
        <w:ind w:left="1401" w:hanging="171"/>
      </w:pPr>
      <w:rPr>
        <w:rFonts w:hint="default"/>
        <w:lang w:val="en-GB" w:eastAsia="en-GB" w:bidi="en-GB"/>
      </w:rPr>
    </w:lvl>
    <w:lvl w:ilvl="3" w:tplc="8FBA63DE">
      <w:numFmt w:val="bullet"/>
      <w:lvlText w:val="•"/>
      <w:lvlJc w:val="left"/>
      <w:pPr>
        <w:ind w:left="1961" w:hanging="171"/>
      </w:pPr>
      <w:rPr>
        <w:rFonts w:hint="default"/>
        <w:lang w:val="en-GB" w:eastAsia="en-GB" w:bidi="en-GB"/>
      </w:rPr>
    </w:lvl>
    <w:lvl w:ilvl="4" w:tplc="C114A1C2">
      <w:numFmt w:val="bullet"/>
      <w:lvlText w:val="•"/>
      <w:lvlJc w:val="left"/>
      <w:pPr>
        <w:ind w:left="2522" w:hanging="171"/>
      </w:pPr>
      <w:rPr>
        <w:rFonts w:hint="default"/>
        <w:lang w:val="en-GB" w:eastAsia="en-GB" w:bidi="en-GB"/>
      </w:rPr>
    </w:lvl>
    <w:lvl w:ilvl="5" w:tplc="347619D4">
      <w:numFmt w:val="bullet"/>
      <w:lvlText w:val="•"/>
      <w:lvlJc w:val="left"/>
      <w:pPr>
        <w:ind w:left="3082" w:hanging="171"/>
      </w:pPr>
      <w:rPr>
        <w:rFonts w:hint="default"/>
        <w:lang w:val="en-GB" w:eastAsia="en-GB" w:bidi="en-GB"/>
      </w:rPr>
    </w:lvl>
    <w:lvl w:ilvl="6" w:tplc="52A64542">
      <w:numFmt w:val="bullet"/>
      <w:lvlText w:val="•"/>
      <w:lvlJc w:val="left"/>
      <w:pPr>
        <w:ind w:left="3643" w:hanging="171"/>
      </w:pPr>
      <w:rPr>
        <w:rFonts w:hint="default"/>
        <w:lang w:val="en-GB" w:eastAsia="en-GB" w:bidi="en-GB"/>
      </w:rPr>
    </w:lvl>
    <w:lvl w:ilvl="7" w:tplc="5C68682E">
      <w:numFmt w:val="bullet"/>
      <w:lvlText w:val="•"/>
      <w:lvlJc w:val="left"/>
      <w:pPr>
        <w:ind w:left="4203" w:hanging="171"/>
      </w:pPr>
      <w:rPr>
        <w:rFonts w:hint="default"/>
        <w:lang w:val="en-GB" w:eastAsia="en-GB" w:bidi="en-GB"/>
      </w:rPr>
    </w:lvl>
    <w:lvl w:ilvl="8" w:tplc="402A1A54">
      <w:numFmt w:val="bullet"/>
      <w:lvlText w:val="•"/>
      <w:lvlJc w:val="left"/>
      <w:pPr>
        <w:ind w:left="4764" w:hanging="171"/>
      </w:pPr>
      <w:rPr>
        <w:rFonts w:hint="default"/>
        <w:lang w:val="en-GB" w:eastAsia="en-GB" w:bidi="en-GB"/>
      </w:rPr>
    </w:lvl>
  </w:abstractNum>
  <w:abstractNum w:abstractNumId="12" w15:restartNumberingAfterBreak="0">
    <w:nsid w:val="2EFB15C5"/>
    <w:multiLevelType w:val="hybridMultilevel"/>
    <w:tmpl w:val="C20614FE"/>
    <w:lvl w:ilvl="0" w:tplc="C8BEBA38">
      <w:numFmt w:val="bullet"/>
      <w:lvlText w:val="•"/>
      <w:lvlJc w:val="left"/>
      <w:pPr>
        <w:ind w:left="283" w:hanging="171"/>
      </w:pPr>
      <w:rPr>
        <w:rFonts w:ascii="Arial" w:eastAsia="Arial" w:hAnsi="Arial" w:cs="Arial" w:hint="default"/>
        <w:color w:val="231F20"/>
        <w:w w:val="96"/>
        <w:sz w:val="20"/>
        <w:szCs w:val="20"/>
        <w:lang w:val="en-GB" w:eastAsia="en-GB" w:bidi="en-GB"/>
      </w:rPr>
    </w:lvl>
    <w:lvl w:ilvl="1" w:tplc="96EC8088">
      <w:numFmt w:val="bullet"/>
      <w:lvlText w:val="•"/>
      <w:lvlJc w:val="left"/>
      <w:pPr>
        <w:ind w:left="840" w:hanging="171"/>
      </w:pPr>
      <w:rPr>
        <w:rFonts w:hint="default"/>
        <w:lang w:val="en-GB" w:eastAsia="en-GB" w:bidi="en-GB"/>
      </w:rPr>
    </w:lvl>
    <w:lvl w:ilvl="2" w:tplc="5D20113C">
      <w:numFmt w:val="bullet"/>
      <w:lvlText w:val="•"/>
      <w:lvlJc w:val="left"/>
      <w:pPr>
        <w:ind w:left="1401" w:hanging="171"/>
      </w:pPr>
      <w:rPr>
        <w:rFonts w:hint="default"/>
        <w:lang w:val="en-GB" w:eastAsia="en-GB" w:bidi="en-GB"/>
      </w:rPr>
    </w:lvl>
    <w:lvl w:ilvl="3" w:tplc="9ED61650">
      <w:numFmt w:val="bullet"/>
      <w:lvlText w:val="•"/>
      <w:lvlJc w:val="left"/>
      <w:pPr>
        <w:ind w:left="1961" w:hanging="171"/>
      </w:pPr>
      <w:rPr>
        <w:rFonts w:hint="default"/>
        <w:lang w:val="en-GB" w:eastAsia="en-GB" w:bidi="en-GB"/>
      </w:rPr>
    </w:lvl>
    <w:lvl w:ilvl="4" w:tplc="5372B25C">
      <w:numFmt w:val="bullet"/>
      <w:lvlText w:val="•"/>
      <w:lvlJc w:val="left"/>
      <w:pPr>
        <w:ind w:left="2522" w:hanging="171"/>
      </w:pPr>
      <w:rPr>
        <w:rFonts w:hint="default"/>
        <w:lang w:val="en-GB" w:eastAsia="en-GB" w:bidi="en-GB"/>
      </w:rPr>
    </w:lvl>
    <w:lvl w:ilvl="5" w:tplc="0088C35E">
      <w:numFmt w:val="bullet"/>
      <w:lvlText w:val="•"/>
      <w:lvlJc w:val="left"/>
      <w:pPr>
        <w:ind w:left="3082" w:hanging="171"/>
      </w:pPr>
      <w:rPr>
        <w:rFonts w:hint="default"/>
        <w:lang w:val="en-GB" w:eastAsia="en-GB" w:bidi="en-GB"/>
      </w:rPr>
    </w:lvl>
    <w:lvl w:ilvl="6" w:tplc="9D5405DE">
      <w:numFmt w:val="bullet"/>
      <w:lvlText w:val="•"/>
      <w:lvlJc w:val="left"/>
      <w:pPr>
        <w:ind w:left="3643" w:hanging="171"/>
      </w:pPr>
      <w:rPr>
        <w:rFonts w:hint="default"/>
        <w:lang w:val="en-GB" w:eastAsia="en-GB" w:bidi="en-GB"/>
      </w:rPr>
    </w:lvl>
    <w:lvl w:ilvl="7" w:tplc="633671D2">
      <w:numFmt w:val="bullet"/>
      <w:lvlText w:val="•"/>
      <w:lvlJc w:val="left"/>
      <w:pPr>
        <w:ind w:left="4203" w:hanging="171"/>
      </w:pPr>
      <w:rPr>
        <w:rFonts w:hint="default"/>
        <w:lang w:val="en-GB" w:eastAsia="en-GB" w:bidi="en-GB"/>
      </w:rPr>
    </w:lvl>
    <w:lvl w:ilvl="8" w:tplc="1FD69FB8">
      <w:numFmt w:val="bullet"/>
      <w:lvlText w:val="•"/>
      <w:lvlJc w:val="left"/>
      <w:pPr>
        <w:ind w:left="4764" w:hanging="171"/>
      </w:pPr>
      <w:rPr>
        <w:rFonts w:hint="default"/>
        <w:lang w:val="en-GB" w:eastAsia="en-GB" w:bidi="en-GB"/>
      </w:rPr>
    </w:lvl>
  </w:abstractNum>
  <w:abstractNum w:abstractNumId="13" w15:restartNumberingAfterBreak="0">
    <w:nsid w:val="338D6522"/>
    <w:multiLevelType w:val="hybridMultilevel"/>
    <w:tmpl w:val="1A56CCA6"/>
    <w:lvl w:ilvl="0" w:tplc="94B80458">
      <w:numFmt w:val="bullet"/>
      <w:lvlText w:val="•"/>
      <w:lvlJc w:val="left"/>
      <w:pPr>
        <w:ind w:left="283" w:hanging="171"/>
      </w:pPr>
      <w:rPr>
        <w:rFonts w:ascii="Arial" w:eastAsia="Arial" w:hAnsi="Arial" w:cs="Arial" w:hint="default"/>
        <w:color w:val="231F20"/>
        <w:w w:val="96"/>
        <w:sz w:val="20"/>
        <w:szCs w:val="20"/>
        <w:lang w:val="en-GB" w:eastAsia="en-GB" w:bidi="en-GB"/>
      </w:rPr>
    </w:lvl>
    <w:lvl w:ilvl="1" w:tplc="F6FA5D7A">
      <w:numFmt w:val="bullet"/>
      <w:lvlText w:val="•"/>
      <w:lvlJc w:val="left"/>
      <w:pPr>
        <w:ind w:left="840" w:hanging="171"/>
      </w:pPr>
      <w:rPr>
        <w:rFonts w:hint="default"/>
        <w:lang w:val="en-GB" w:eastAsia="en-GB" w:bidi="en-GB"/>
      </w:rPr>
    </w:lvl>
    <w:lvl w:ilvl="2" w:tplc="7CF8C4D8">
      <w:numFmt w:val="bullet"/>
      <w:lvlText w:val="•"/>
      <w:lvlJc w:val="left"/>
      <w:pPr>
        <w:ind w:left="1401" w:hanging="171"/>
      </w:pPr>
      <w:rPr>
        <w:rFonts w:hint="default"/>
        <w:lang w:val="en-GB" w:eastAsia="en-GB" w:bidi="en-GB"/>
      </w:rPr>
    </w:lvl>
    <w:lvl w:ilvl="3" w:tplc="208AC882">
      <w:numFmt w:val="bullet"/>
      <w:lvlText w:val="•"/>
      <w:lvlJc w:val="left"/>
      <w:pPr>
        <w:ind w:left="1961" w:hanging="171"/>
      </w:pPr>
      <w:rPr>
        <w:rFonts w:hint="default"/>
        <w:lang w:val="en-GB" w:eastAsia="en-GB" w:bidi="en-GB"/>
      </w:rPr>
    </w:lvl>
    <w:lvl w:ilvl="4" w:tplc="D5942270">
      <w:numFmt w:val="bullet"/>
      <w:lvlText w:val="•"/>
      <w:lvlJc w:val="left"/>
      <w:pPr>
        <w:ind w:left="2522" w:hanging="171"/>
      </w:pPr>
      <w:rPr>
        <w:rFonts w:hint="default"/>
        <w:lang w:val="en-GB" w:eastAsia="en-GB" w:bidi="en-GB"/>
      </w:rPr>
    </w:lvl>
    <w:lvl w:ilvl="5" w:tplc="6E260530">
      <w:numFmt w:val="bullet"/>
      <w:lvlText w:val="•"/>
      <w:lvlJc w:val="left"/>
      <w:pPr>
        <w:ind w:left="3082" w:hanging="171"/>
      </w:pPr>
      <w:rPr>
        <w:rFonts w:hint="default"/>
        <w:lang w:val="en-GB" w:eastAsia="en-GB" w:bidi="en-GB"/>
      </w:rPr>
    </w:lvl>
    <w:lvl w:ilvl="6" w:tplc="5400F8AA">
      <w:numFmt w:val="bullet"/>
      <w:lvlText w:val="•"/>
      <w:lvlJc w:val="left"/>
      <w:pPr>
        <w:ind w:left="3643" w:hanging="171"/>
      </w:pPr>
      <w:rPr>
        <w:rFonts w:hint="default"/>
        <w:lang w:val="en-GB" w:eastAsia="en-GB" w:bidi="en-GB"/>
      </w:rPr>
    </w:lvl>
    <w:lvl w:ilvl="7" w:tplc="41363D5E">
      <w:numFmt w:val="bullet"/>
      <w:lvlText w:val="•"/>
      <w:lvlJc w:val="left"/>
      <w:pPr>
        <w:ind w:left="4203" w:hanging="171"/>
      </w:pPr>
      <w:rPr>
        <w:rFonts w:hint="default"/>
        <w:lang w:val="en-GB" w:eastAsia="en-GB" w:bidi="en-GB"/>
      </w:rPr>
    </w:lvl>
    <w:lvl w:ilvl="8" w:tplc="9B243384">
      <w:numFmt w:val="bullet"/>
      <w:lvlText w:val="•"/>
      <w:lvlJc w:val="left"/>
      <w:pPr>
        <w:ind w:left="4764" w:hanging="171"/>
      </w:pPr>
      <w:rPr>
        <w:rFonts w:hint="default"/>
        <w:lang w:val="en-GB" w:eastAsia="en-GB" w:bidi="en-GB"/>
      </w:rPr>
    </w:lvl>
  </w:abstractNum>
  <w:abstractNum w:abstractNumId="14" w15:restartNumberingAfterBreak="0">
    <w:nsid w:val="3536158C"/>
    <w:multiLevelType w:val="hybridMultilevel"/>
    <w:tmpl w:val="ADCAA08A"/>
    <w:lvl w:ilvl="0" w:tplc="4D4A6EA4">
      <w:numFmt w:val="bullet"/>
      <w:lvlText w:val="•"/>
      <w:lvlJc w:val="left"/>
      <w:pPr>
        <w:ind w:left="284" w:hanging="171"/>
      </w:pPr>
      <w:rPr>
        <w:rFonts w:ascii="Arial" w:eastAsia="Arial" w:hAnsi="Arial" w:cs="Arial" w:hint="default"/>
        <w:color w:val="231F20"/>
        <w:w w:val="96"/>
        <w:sz w:val="20"/>
        <w:szCs w:val="20"/>
        <w:lang w:val="en-GB" w:eastAsia="en-GB" w:bidi="en-GB"/>
      </w:rPr>
    </w:lvl>
    <w:lvl w:ilvl="1" w:tplc="192281D2">
      <w:numFmt w:val="bullet"/>
      <w:lvlText w:val="•"/>
      <w:lvlJc w:val="left"/>
      <w:pPr>
        <w:ind w:left="840" w:hanging="171"/>
      </w:pPr>
      <w:rPr>
        <w:rFonts w:hint="default"/>
        <w:lang w:val="en-GB" w:eastAsia="en-GB" w:bidi="en-GB"/>
      </w:rPr>
    </w:lvl>
    <w:lvl w:ilvl="2" w:tplc="EDD6B3A6">
      <w:numFmt w:val="bullet"/>
      <w:lvlText w:val="•"/>
      <w:lvlJc w:val="left"/>
      <w:pPr>
        <w:ind w:left="1400" w:hanging="171"/>
      </w:pPr>
      <w:rPr>
        <w:rFonts w:hint="default"/>
        <w:lang w:val="en-GB" w:eastAsia="en-GB" w:bidi="en-GB"/>
      </w:rPr>
    </w:lvl>
    <w:lvl w:ilvl="3" w:tplc="7C00918A">
      <w:numFmt w:val="bullet"/>
      <w:lvlText w:val="•"/>
      <w:lvlJc w:val="left"/>
      <w:pPr>
        <w:ind w:left="1961" w:hanging="171"/>
      </w:pPr>
      <w:rPr>
        <w:rFonts w:hint="default"/>
        <w:lang w:val="en-GB" w:eastAsia="en-GB" w:bidi="en-GB"/>
      </w:rPr>
    </w:lvl>
    <w:lvl w:ilvl="4" w:tplc="DBFE2C80">
      <w:numFmt w:val="bullet"/>
      <w:lvlText w:val="•"/>
      <w:lvlJc w:val="left"/>
      <w:pPr>
        <w:ind w:left="2521" w:hanging="171"/>
      </w:pPr>
      <w:rPr>
        <w:rFonts w:hint="default"/>
        <w:lang w:val="en-GB" w:eastAsia="en-GB" w:bidi="en-GB"/>
      </w:rPr>
    </w:lvl>
    <w:lvl w:ilvl="5" w:tplc="A218DFA6">
      <w:numFmt w:val="bullet"/>
      <w:lvlText w:val="•"/>
      <w:lvlJc w:val="left"/>
      <w:pPr>
        <w:ind w:left="3082" w:hanging="171"/>
      </w:pPr>
      <w:rPr>
        <w:rFonts w:hint="default"/>
        <w:lang w:val="en-GB" w:eastAsia="en-GB" w:bidi="en-GB"/>
      </w:rPr>
    </w:lvl>
    <w:lvl w:ilvl="6" w:tplc="81CA9A0A">
      <w:numFmt w:val="bullet"/>
      <w:lvlText w:val="•"/>
      <w:lvlJc w:val="left"/>
      <w:pPr>
        <w:ind w:left="3642" w:hanging="171"/>
      </w:pPr>
      <w:rPr>
        <w:rFonts w:hint="default"/>
        <w:lang w:val="en-GB" w:eastAsia="en-GB" w:bidi="en-GB"/>
      </w:rPr>
    </w:lvl>
    <w:lvl w:ilvl="7" w:tplc="EA16FA7E">
      <w:numFmt w:val="bullet"/>
      <w:lvlText w:val="•"/>
      <w:lvlJc w:val="left"/>
      <w:pPr>
        <w:ind w:left="4202" w:hanging="171"/>
      </w:pPr>
      <w:rPr>
        <w:rFonts w:hint="default"/>
        <w:lang w:val="en-GB" w:eastAsia="en-GB" w:bidi="en-GB"/>
      </w:rPr>
    </w:lvl>
    <w:lvl w:ilvl="8" w:tplc="7F2C2E1E">
      <w:numFmt w:val="bullet"/>
      <w:lvlText w:val="•"/>
      <w:lvlJc w:val="left"/>
      <w:pPr>
        <w:ind w:left="4763" w:hanging="171"/>
      </w:pPr>
      <w:rPr>
        <w:rFonts w:hint="default"/>
        <w:lang w:val="en-GB" w:eastAsia="en-GB" w:bidi="en-GB"/>
      </w:rPr>
    </w:lvl>
  </w:abstractNum>
  <w:abstractNum w:abstractNumId="15" w15:restartNumberingAfterBreak="0">
    <w:nsid w:val="431655CB"/>
    <w:multiLevelType w:val="hybridMultilevel"/>
    <w:tmpl w:val="4712F6A8"/>
    <w:lvl w:ilvl="0" w:tplc="144889A6">
      <w:numFmt w:val="bullet"/>
      <w:lvlText w:val="•"/>
      <w:lvlJc w:val="left"/>
      <w:pPr>
        <w:ind w:left="283" w:hanging="171"/>
      </w:pPr>
      <w:rPr>
        <w:rFonts w:ascii="Arial" w:eastAsia="Arial" w:hAnsi="Arial" w:cs="Arial" w:hint="default"/>
        <w:color w:val="231F20"/>
        <w:w w:val="96"/>
        <w:sz w:val="20"/>
        <w:szCs w:val="20"/>
        <w:lang w:val="en-GB" w:eastAsia="en-GB" w:bidi="en-GB"/>
      </w:rPr>
    </w:lvl>
    <w:lvl w:ilvl="1" w:tplc="0DF01AE4">
      <w:numFmt w:val="bullet"/>
      <w:lvlText w:val="•"/>
      <w:lvlJc w:val="left"/>
      <w:pPr>
        <w:ind w:left="840" w:hanging="171"/>
      </w:pPr>
      <w:rPr>
        <w:rFonts w:hint="default"/>
        <w:lang w:val="en-GB" w:eastAsia="en-GB" w:bidi="en-GB"/>
      </w:rPr>
    </w:lvl>
    <w:lvl w:ilvl="2" w:tplc="11984362">
      <w:numFmt w:val="bullet"/>
      <w:lvlText w:val="•"/>
      <w:lvlJc w:val="left"/>
      <w:pPr>
        <w:ind w:left="1401" w:hanging="171"/>
      </w:pPr>
      <w:rPr>
        <w:rFonts w:hint="default"/>
        <w:lang w:val="en-GB" w:eastAsia="en-GB" w:bidi="en-GB"/>
      </w:rPr>
    </w:lvl>
    <w:lvl w:ilvl="3" w:tplc="73982E92">
      <w:numFmt w:val="bullet"/>
      <w:lvlText w:val="•"/>
      <w:lvlJc w:val="left"/>
      <w:pPr>
        <w:ind w:left="1961" w:hanging="171"/>
      </w:pPr>
      <w:rPr>
        <w:rFonts w:hint="default"/>
        <w:lang w:val="en-GB" w:eastAsia="en-GB" w:bidi="en-GB"/>
      </w:rPr>
    </w:lvl>
    <w:lvl w:ilvl="4" w:tplc="1A34C6D6">
      <w:numFmt w:val="bullet"/>
      <w:lvlText w:val="•"/>
      <w:lvlJc w:val="left"/>
      <w:pPr>
        <w:ind w:left="2522" w:hanging="171"/>
      </w:pPr>
      <w:rPr>
        <w:rFonts w:hint="default"/>
        <w:lang w:val="en-GB" w:eastAsia="en-GB" w:bidi="en-GB"/>
      </w:rPr>
    </w:lvl>
    <w:lvl w:ilvl="5" w:tplc="79A667E8">
      <w:numFmt w:val="bullet"/>
      <w:lvlText w:val="•"/>
      <w:lvlJc w:val="left"/>
      <w:pPr>
        <w:ind w:left="3082" w:hanging="171"/>
      </w:pPr>
      <w:rPr>
        <w:rFonts w:hint="default"/>
        <w:lang w:val="en-GB" w:eastAsia="en-GB" w:bidi="en-GB"/>
      </w:rPr>
    </w:lvl>
    <w:lvl w:ilvl="6" w:tplc="9E6E550C">
      <w:numFmt w:val="bullet"/>
      <w:lvlText w:val="•"/>
      <w:lvlJc w:val="left"/>
      <w:pPr>
        <w:ind w:left="3643" w:hanging="171"/>
      </w:pPr>
      <w:rPr>
        <w:rFonts w:hint="default"/>
        <w:lang w:val="en-GB" w:eastAsia="en-GB" w:bidi="en-GB"/>
      </w:rPr>
    </w:lvl>
    <w:lvl w:ilvl="7" w:tplc="285CCFE6">
      <w:numFmt w:val="bullet"/>
      <w:lvlText w:val="•"/>
      <w:lvlJc w:val="left"/>
      <w:pPr>
        <w:ind w:left="4203" w:hanging="171"/>
      </w:pPr>
      <w:rPr>
        <w:rFonts w:hint="default"/>
        <w:lang w:val="en-GB" w:eastAsia="en-GB" w:bidi="en-GB"/>
      </w:rPr>
    </w:lvl>
    <w:lvl w:ilvl="8" w:tplc="31BEC28E">
      <w:numFmt w:val="bullet"/>
      <w:lvlText w:val="•"/>
      <w:lvlJc w:val="left"/>
      <w:pPr>
        <w:ind w:left="4764" w:hanging="171"/>
      </w:pPr>
      <w:rPr>
        <w:rFonts w:hint="default"/>
        <w:lang w:val="en-GB" w:eastAsia="en-GB" w:bidi="en-GB"/>
      </w:rPr>
    </w:lvl>
  </w:abstractNum>
  <w:abstractNum w:abstractNumId="16" w15:restartNumberingAfterBreak="0">
    <w:nsid w:val="47D03B1C"/>
    <w:multiLevelType w:val="hybridMultilevel"/>
    <w:tmpl w:val="CF64DB14"/>
    <w:lvl w:ilvl="0" w:tplc="4036D5B4">
      <w:numFmt w:val="bullet"/>
      <w:lvlText w:val="•"/>
      <w:lvlJc w:val="left"/>
      <w:pPr>
        <w:ind w:left="282" w:hanging="171"/>
      </w:pPr>
      <w:rPr>
        <w:rFonts w:ascii="Arial" w:eastAsia="Arial" w:hAnsi="Arial" w:cs="Arial" w:hint="default"/>
        <w:color w:val="231F20"/>
        <w:w w:val="96"/>
        <w:sz w:val="20"/>
        <w:szCs w:val="20"/>
        <w:lang w:val="en-GB" w:eastAsia="en-GB" w:bidi="en-GB"/>
      </w:rPr>
    </w:lvl>
    <w:lvl w:ilvl="1" w:tplc="04CC49B0">
      <w:numFmt w:val="bullet"/>
      <w:lvlText w:val="•"/>
      <w:lvlJc w:val="left"/>
      <w:pPr>
        <w:ind w:left="840" w:hanging="171"/>
      </w:pPr>
      <w:rPr>
        <w:rFonts w:hint="default"/>
        <w:lang w:val="en-GB" w:eastAsia="en-GB" w:bidi="en-GB"/>
      </w:rPr>
    </w:lvl>
    <w:lvl w:ilvl="2" w:tplc="44B2B060">
      <w:numFmt w:val="bullet"/>
      <w:lvlText w:val="•"/>
      <w:lvlJc w:val="left"/>
      <w:pPr>
        <w:ind w:left="1401" w:hanging="171"/>
      </w:pPr>
      <w:rPr>
        <w:rFonts w:hint="default"/>
        <w:lang w:val="en-GB" w:eastAsia="en-GB" w:bidi="en-GB"/>
      </w:rPr>
    </w:lvl>
    <w:lvl w:ilvl="3" w:tplc="C2188D1E">
      <w:numFmt w:val="bullet"/>
      <w:lvlText w:val="•"/>
      <w:lvlJc w:val="left"/>
      <w:pPr>
        <w:ind w:left="1961" w:hanging="171"/>
      </w:pPr>
      <w:rPr>
        <w:rFonts w:hint="default"/>
        <w:lang w:val="en-GB" w:eastAsia="en-GB" w:bidi="en-GB"/>
      </w:rPr>
    </w:lvl>
    <w:lvl w:ilvl="4" w:tplc="2D44F2B4">
      <w:numFmt w:val="bullet"/>
      <w:lvlText w:val="•"/>
      <w:lvlJc w:val="left"/>
      <w:pPr>
        <w:ind w:left="2522" w:hanging="171"/>
      </w:pPr>
      <w:rPr>
        <w:rFonts w:hint="default"/>
        <w:lang w:val="en-GB" w:eastAsia="en-GB" w:bidi="en-GB"/>
      </w:rPr>
    </w:lvl>
    <w:lvl w:ilvl="5" w:tplc="94D4009E">
      <w:numFmt w:val="bullet"/>
      <w:lvlText w:val="•"/>
      <w:lvlJc w:val="left"/>
      <w:pPr>
        <w:ind w:left="3083" w:hanging="171"/>
      </w:pPr>
      <w:rPr>
        <w:rFonts w:hint="default"/>
        <w:lang w:val="en-GB" w:eastAsia="en-GB" w:bidi="en-GB"/>
      </w:rPr>
    </w:lvl>
    <w:lvl w:ilvl="6" w:tplc="24D4540C">
      <w:numFmt w:val="bullet"/>
      <w:lvlText w:val="•"/>
      <w:lvlJc w:val="left"/>
      <w:pPr>
        <w:ind w:left="3643" w:hanging="171"/>
      </w:pPr>
      <w:rPr>
        <w:rFonts w:hint="default"/>
        <w:lang w:val="en-GB" w:eastAsia="en-GB" w:bidi="en-GB"/>
      </w:rPr>
    </w:lvl>
    <w:lvl w:ilvl="7" w:tplc="A64054AC">
      <w:numFmt w:val="bullet"/>
      <w:lvlText w:val="•"/>
      <w:lvlJc w:val="left"/>
      <w:pPr>
        <w:ind w:left="4204" w:hanging="171"/>
      </w:pPr>
      <w:rPr>
        <w:rFonts w:hint="default"/>
        <w:lang w:val="en-GB" w:eastAsia="en-GB" w:bidi="en-GB"/>
      </w:rPr>
    </w:lvl>
    <w:lvl w:ilvl="8" w:tplc="9FA29912">
      <w:numFmt w:val="bullet"/>
      <w:lvlText w:val="•"/>
      <w:lvlJc w:val="left"/>
      <w:pPr>
        <w:ind w:left="4764" w:hanging="171"/>
      </w:pPr>
      <w:rPr>
        <w:rFonts w:hint="default"/>
        <w:lang w:val="en-GB" w:eastAsia="en-GB" w:bidi="en-GB"/>
      </w:rPr>
    </w:lvl>
  </w:abstractNum>
  <w:abstractNum w:abstractNumId="17" w15:restartNumberingAfterBreak="0">
    <w:nsid w:val="4EF42C2F"/>
    <w:multiLevelType w:val="hybridMultilevel"/>
    <w:tmpl w:val="639E1FF0"/>
    <w:lvl w:ilvl="0" w:tplc="A46C3FD0">
      <w:numFmt w:val="bullet"/>
      <w:lvlText w:val="•"/>
      <w:lvlJc w:val="left"/>
      <w:pPr>
        <w:ind w:left="283" w:hanging="171"/>
      </w:pPr>
      <w:rPr>
        <w:rFonts w:ascii="Arial" w:eastAsia="Arial" w:hAnsi="Arial" w:cs="Arial" w:hint="default"/>
        <w:color w:val="231F20"/>
        <w:w w:val="96"/>
        <w:sz w:val="20"/>
        <w:szCs w:val="20"/>
        <w:lang w:val="en-GB" w:eastAsia="en-GB" w:bidi="en-GB"/>
      </w:rPr>
    </w:lvl>
    <w:lvl w:ilvl="1" w:tplc="7B2E1AF4">
      <w:numFmt w:val="bullet"/>
      <w:lvlText w:val="•"/>
      <w:lvlJc w:val="left"/>
      <w:pPr>
        <w:ind w:left="840" w:hanging="171"/>
      </w:pPr>
      <w:rPr>
        <w:rFonts w:hint="default"/>
        <w:lang w:val="en-GB" w:eastAsia="en-GB" w:bidi="en-GB"/>
      </w:rPr>
    </w:lvl>
    <w:lvl w:ilvl="2" w:tplc="7584B378">
      <w:numFmt w:val="bullet"/>
      <w:lvlText w:val="•"/>
      <w:lvlJc w:val="left"/>
      <w:pPr>
        <w:ind w:left="1401" w:hanging="171"/>
      </w:pPr>
      <w:rPr>
        <w:rFonts w:hint="default"/>
        <w:lang w:val="en-GB" w:eastAsia="en-GB" w:bidi="en-GB"/>
      </w:rPr>
    </w:lvl>
    <w:lvl w:ilvl="3" w:tplc="B882F57E">
      <w:numFmt w:val="bullet"/>
      <w:lvlText w:val="•"/>
      <w:lvlJc w:val="left"/>
      <w:pPr>
        <w:ind w:left="1961" w:hanging="171"/>
      </w:pPr>
      <w:rPr>
        <w:rFonts w:hint="default"/>
        <w:lang w:val="en-GB" w:eastAsia="en-GB" w:bidi="en-GB"/>
      </w:rPr>
    </w:lvl>
    <w:lvl w:ilvl="4" w:tplc="83FCD778">
      <w:numFmt w:val="bullet"/>
      <w:lvlText w:val="•"/>
      <w:lvlJc w:val="left"/>
      <w:pPr>
        <w:ind w:left="2522" w:hanging="171"/>
      </w:pPr>
      <w:rPr>
        <w:rFonts w:hint="default"/>
        <w:lang w:val="en-GB" w:eastAsia="en-GB" w:bidi="en-GB"/>
      </w:rPr>
    </w:lvl>
    <w:lvl w:ilvl="5" w:tplc="8FC271CA">
      <w:numFmt w:val="bullet"/>
      <w:lvlText w:val="•"/>
      <w:lvlJc w:val="left"/>
      <w:pPr>
        <w:ind w:left="3082" w:hanging="171"/>
      </w:pPr>
      <w:rPr>
        <w:rFonts w:hint="default"/>
        <w:lang w:val="en-GB" w:eastAsia="en-GB" w:bidi="en-GB"/>
      </w:rPr>
    </w:lvl>
    <w:lvl w:ilvl="6" w:tplc="C7BCFAC2">
      <w:numFmt w:val="bullet"/>
      <w:lvlText w:val="•"/>
      <w:lvlJc w:val="left"/>
      <w:pPr>
        <w:ind w:left="3643" w:hanging="171"/>
      </w:pPr>
      <w:rPr>
        <w:rFonts w:hint="default"/>
        <w:lang w:val="en-GB" w:eastAsia="en-GB" w:bidi="en-GB"/>
      </w:rPr>
    </w:lvl>
    <w:lvl w:ilvl="7" w:tplc="81562F8A">
      <w:numFmt w:val="bullet"/>
      <w:lvlText w:val="•"/>
      <w:lvlJc w:val="left"/>
      <w:pPr>
        <w:ind w:left="4203" w:hanging="171"/>
      </w:pPr>
      <w:rPr>
        <w:rFonts w:hint="default"/>
        <w:lang w:val="en-GB" w:eastAsia="en-GB" w:bidi="en-GB"/>
      </w:rPr>
    </w:lvl>
    <w:lvl w:ilvl="8" w:tplc="5220F66A">
      <w:numFmt w:val="bullet"/>
      <w:lvlText w:val="•"/>
      <w:lvlJc w:val="left"/>
      <w:pPr>
        <w:ind w:left="4764" w:hanging="171"/>
      </w:pPr>
      <w:rPr>
        <w:rFonts w:hint="default"/>
        <w:lang w:val="en-GB" w:eastAsia="en-GB" w:bidi="en-GB"/>
      </w:rPr>
    </w:lvl>
  </w:abstractNum>
  <w:abstractNum w:abstractNumId="18" w15:restartNumberingAfterBreak="0">
    <w:nsid w:val="4F80178A"/>
    <w:multiLevelType w:val="hybridMultilevel"/>
    <w:tmpl w:val="876A7D34"/>
    <w:lvl w:ilvl="0" w:tplc="A886A874">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189C9CAC">
      <w:numFmt w:val="bullet"/>
      <w:lvlText w:val="•"/>
      <w:lvlJc w:val="left"/>
      <w:pPr>
        <w:ind w:left="840" w:hanging="171"/>
      </w:pPr>
      <w:rPr>
        <w:rFonts w:hint="default"/>
        <w:lang w:val="en-GB" w:eastAsia="en-GB" w:bidi="en-GB"/>
      </w:rPr>
    </w:lvl>
    <w:lvl w:ilvl="2" w:tplc="F1829A3C">
      <w:numFmt w:val="bullet"/>
      <w:lvlText w:val="•"/>
      <w:lvlJc w:val="left"/>
      <w:pPr>
        <w:ind w:left="1401" w:hanging="171"/>
      </w:pPr>
      <w:rPr>
        <w:rFonts w:hint="default"/>
        <w:lang w:val="en-GB" w:eastAsia="en-GB" w:bidi="en-GB"/>
      </w:rPr>
    </w:lvl>
    <w:lvl w:ilvl="3" w:tplc="8DD843C2">
      <w:numFmt w:val="bullet"/>
      <w:lvlText w:val="•"/>
      <w:lvlJc w:val="left"/>
      <w:pPr>
        <w:ind w:left="1961" w:hanging="171"/>
      </w:pPr>
      <w:rPr>
        <w:rFonts w:hint="default"/>
        <w:lang w:val="en-GB" w:eastAsia="en-GB" w:bidi="en-GB"/>
      </w:rPr>
    </w:lvl>
    <w:lvl w:ilvl="4" w:tplc="CC904F6A">
      <w:numFmt w:val="bullet"/>
      <w:lvlText w:val="•"/>
      <w:lvlJc w:val="left"/>
      <w:pPr>
        <w:ind w:left="2522" w:hanging="171"/>
      </w:pPr>
      <w:rPr>
        <w:rFonts w:hint="default"/>
        <w:lang w:val="en-GB" w:eastAsia="en-GB" w:bidi="en-GB"/>
      </w:rPr>
    </w:lvl>
    <w:lvl w:ilvl="5" w:tplc="02D4D164">
      <w:numFmt w:val="bullet"/>
      <w:lvlText w:val="•"/>
      <w:lvlJc w:val="left"/>
      <w:pPr>
        <w:ind w:left="3082" w:hanging="171"/>
      </w:pPr>
      <w:rPr>
        <w:rFonts w:hint="default"/>
        <w:lang w:val="en-GB" w:eastAsia="en-GB" w:bidi="en-GB"/>
      </w:rPr>
    </w:lvl>
    <w:lvl w:ilvl="6" w:tplc="7706C1EE">
      <w:numFmt w:val="bullet"/>
      <w:lvlText w:val="•"/>
      <w:lvlJc w:val="left"/>
      <w:pPr>
        <w:ind w:left="3643" w:hanging="171"/>
      </w:pPr>
      <w:rPr>
        <w:rFonts w:hint="default"/>
        <w:lang w:val="en-GB" w:eastAsia="en-GB" w:bidi="en-GB"/>
      </w:rPr>
    </w:lvl>
    <w:lvl w:ilvl="7" w:tplc="7C10F12E">
      <w:numFmt w:val="bullet"/>
      <w:lvlText w:val="•"/>
      <w:lvlJc w:val="left"/>
      <w:pPr>
        <w:ind w:left="4203" w:hanging="171"/>
      </w:pPr>
      <w:rPr>
        <w:rFonts w:hint="default"/>
        <w:lang w:val="en-GB" w:eastAsia="en-GB" w:bidi="en-GB"/>
      </w:rPr>
    </w:lvl>
    <w:lvl w:ilvl="8" w:tplc="F6547474">
      <w:numFmt w:val="bullet"/>
      <w:lvlText w:val="•"/>
      <w:lvlJc w:val="left"/>
      <w:pPr>
        <w:ind w:left="4764" w:hanging="171"/>
      </w:pPr>
      <w:rPr>
        <w:rFonts w:hint="default"/>
        <w:lang w:val="en-GB" w:eastAsia="en-GB" w:bidi="en-GB"/>
      </w:rPr>
    </w:lvl>
  </w:abstractNum>
  <w:abstractNum w:abstractNumId="19" w15:restartNumberingAfterBreak="0">
    <w:nsid w:val="61251ED1"/>
    <w:multiLevelType w:val="hybridMultilevel"/>
    <w:tmpl w:val="F53EEC20"/>
    <w:lvl w:ilvl="0" w:tplc="07CEADA2">
      <w:numFmt w:val="bullet"/>
      <w:lvlText w:val="•"/>
      <w:lvlJc w:val="left"/>
      <w:pPr>
        <w:ind w:left="283" w:hanging="171"/>
      </w:pPr>
      <w:rPr>
        <w:rFonts w:ascii="Arial" w:eastAsia="Arial" w:hAnsi="Arial" w:cs="Arial" w:hint="default"/>
        <w:color w:val="231F20"/>
        <w:w w:val="96"/>
        <w:sz w:val="20"/>
        <w:szCs w:val="20"/>
        <w:lang w:val="en-GB" w:eastAsia="en-GB" w:bidi="en-GB"/>
      </w:rPr>
    </w:lvl>
    <w:lvl w:ilvl="1" w:tplc="9C54E0F0">
      <w:numFmt w:val="bullet"/>
      <w:lvlText w:val="•"/>
      <w:lvlJc w:val="left"/>
      <w:pPr>
        <w:ind w:left="840" w:hanging="171"/>
      </w:pPr>
      <w:rPr>
        <w:rFonts w:hint="default"/>
        <w:lang w:val="en-GB" w:eastAsia="en-GB" w:bidi="en-GB"/>
      </w:rPr>
    </w:lvl>
    <w:lvl w:ilvl="2" w:tplc="E39C6A40">
      <w:numFmt w:val="bullet"/>
      <w:lvlText w:val="•"/>
      <w:lvlJc w:val="left"/>
      <w:pPr>
        <w:ind w:left="1401" w:hanging="171"/>
      </w:pPr>
      <w:rPr>
        <w:rFonts w:hint="default"/>
        <w:lang w:val="en-GB" w:eastAsia="en-GB" w:bidi="en-GB"/>
      </w:rPr>
    </w:lvl>
    <w:lvl w:ilvl="3" w:tplc="B99E6E1E">
      <w:numFmt w:val="bullet"/>
      <w:lvlText w:val="•"/>
      <w:lvlJc w:val="left"/>
      <w:pPr>
        <w:ind w:left="1961" w:hanging="171"/>
      </w:pPr>
      <w:rPr>
        <w:rFonts w:hint="default"/>
        <w:lang w:val="en-GB" w:eastAsia="en-GB" w:bidi="en-GB"/>
      </w:rPr>
    </w:lvl>
    <w:lvl w:ilvl="4" w:tplc="E09451C6">
      <w:numFmt w:val="bullet"/>
      <w:lvlText w:val="•"/>
      <w:lvlJc w:val="left"/>
      <w:pPr>
        <w:ind w:left="2522" w:hanging="171"/>
      </w:pPr>
      <w:rPr>
        <w:rFonts w:hint="default"/>
        <w:lang w:val="en-GB" w:eastAsia="en-GB" w:bidi="en-GB"/>
      </w:rPr>
    </w:lvl>
    <w:lvl w:ilvl="5" w:tplc="B25A9838">
      <w:numFmt w:val="bullet"/>
      <w:lvlText w:val="•"/>
      <w:lvlJc w:val="left"/>
      <w:pPr>
        <w:ind w:left="3082" w:hanging="171"/>
      </w:pPr>
      <w:rPr>
        <w:rFonts w:hint="default"/>
        <w:lang w:val="en-GB" w:eastAsia="en-GB" w:bidi="en-GB"/>
      </w:rPr>
    </w:lvl>
    <w:lvl w:ilvl="6" w:tplc="2E526F7A">
      <w:numFmt w:val="bullet"/>
      <w:lvlText w:val="•"/>
      <w:lvlJc w:val="left"/>
      <w:pPr>
        <w:ind w:left="3643" w:hanging="171"/>
      </w:pPr>
      <w:rPr>
        <w:rFonts w:hint="default"/>
        <w:lang w:val="en-GB" w:eastAsia="en-GB" w:bidi="en-GB"/>
      </w:rPr>
    </w:lvl>
    <w:lvl w:ilvl="7" w:tplc="1396CC5E">
      <w:numFmt w:val="bullet"/>
      <w:lvlText w:val="•"/>
      <w:lvlJc w:val="left"/>
      <w:pPr>
        <w:ind w:left="4203" w:hanging="171"/>
      </w:pPr>
      <w:rPr>
        <w:rFonts w:hint="default"/>
        <w:lang w:val="en-GB" w:eastAsia="en-GB" w:bidi="en-GB"/>
      </w:rPr>
    </w:lvl>
    <w:lvl w:ilvl="8" w:tplc="B2C262D6">
      <w:numFmt w:val="bullet"/>
      <w:lvlText w:val="•"/>
      <w:lvlJc w:val="left"/>
      <w:pPr>
        <w:ind w:left="4764" w:hanging="171"/>
      </w:pPr>
      <w:rPr>
        <w:rFonts w:hint="default"/>
        <w:lang w:val="en-GB" w:eastAsia="en-GB" w:bidi="en-GB"/>
      </w:rPr>
    </w:lvl>
  </w:abstractNum>
  <w:abstractNum w:abstractNumId="20" w15:restartNumberingAfterBreak="0">
    <w:nsid w:val="61A25048"/>
    <w:multiLevelType w:val="hybridMultilevel"/>
    <w:tmpl w:val="66C4F0AE"/>
    <w:lvl w:ilvl="0" w:tplc="DF52E76C">
      <w:numFmt w:val="bullet"/>
      <w:lvlText w:val="•"/>
      <w:lvlJc w:val="left"/>
      <w:pPr>
        <w:ind w:left="281" w:hanging="171"/>
      </w:pPr>
      <w:rPr>
        <w:rFonts w:ascii="Arial" w:eastAsia="Arial" w:hAnsi="Arial" w:cs="Arial" w:hint="default"/>
        <w:color w:val="231F20"/>
        <w:w w:val="96"/>
        <w:sz w:val="20"/>
        <w:szCs w:val="20"/>
        <w:lang w:val="en-GB" w:eastAsia="en-GB" w:bidi="en-GB"/>
      </w:rPr>
    </w:lvl>
    <w:lvl w:ilvl="1" w:tplc="95CC318A">
      <w:numFmt w:val="bullet"/>
      <w:lvlText w:val="•"/>
      <w:lvlJc w:val="left"/>
      <w:pPr>
        <w:ind w:left="840" w:hanging="171"/>
      </w:pPr>
      <w:rPr>
        <w:rFonts w:hint="default"/>
        <w:lang w:val="en-GB" w:eastAsia="en-GB" w:bidi="en-GB"/>
      </w:rPr>
    </w:lvl>
    <w:lvl w:ilvl="2" w:tplc="E3FE19EC">
      <w:numFmt w:val="bullet"/>
      <w:lvlText w:val="•"/>
      <w:lvlJc w:val="left"/>
      <w:pPr>
        <w:ind w:left="1401" w:hanging="171"/>
      </w:pPr>
      <w:rPr>
        <w:rFonts w:hint="default"/>
        <w:lang w:val="en-GB" w:eastAsia="en-GB" w:bidi="en-GB"/>
      </w:rPr>
    </w:lvl>
    <w:lvl w:ilvl="3" w:tplc="C4C8DD08">
      <w:numFmt w:val="bullet"/>
      <w:lvlText w:val="•"/>
      <w:lvlJc w:val="left"/>
      <w:pPr>
        <w:ind w:left="1961" w:hanging="171"/>
      </w:pPr>
      <w:rPr>
        <w:rFonts w:hint="default"/>
        <w:lang w:val="en-GB" w:eastAsia="en-GB" w:bidi="en-GB"/>
      </w:rPr>
    </w:lvl>
    <w:lvl w:ilvl="4" w:tplc="10225D30">
      <w:numFmt w:val="bullet"/>
      <w:lvlText w:val="•"/>
      <w:lvlJc w:val="left"/>
      <w:pPr>
        <w:ind w:left="2522" w:hanging="171"/>
      </w:pPr>
      <w:rPr>
        <w:rFonts w:hint="default"/>
        <w:lang w:val="en-GB" w:eastAsia="en-GB" w:bidi="en-GB"/>
      </w:rPr>
    </w:lvl>
    <w:lvl w:ilvl="5" w:tplc="5004125E">
      <w:numFmt w:val="bullet"/>
      <w:lvlText w:val="•"/>
      <w:lvlJc w:val="left"/>
      <w:pPr>
        <w:ind w:left="3083" w:hanging="171"/>
      </w:pPr>
      <w:rPr>
        <w:rFonts w:hint="default"/>
        <w:lang w:val="en-GB" w:eastAsia="en-GB" w:bidi="en-GB"/>
      </w:rPr>
    </w:lvl>
    <w:lvl w:ilvl="6" w:tplc="0130C654">
      <w:numFmt w:val="bullet"/>
      <w:lvlText w:val="•"/>
      <w:lvlJc w:val="left"/>
      <w:pPr>
        <w:ind w:left="3643" w:hanging="171"/>
      </w:pPr>
      <w:rPr>
        <w:rFonts w:hint="default"/>
        <w:lang w:val="en-GB" w:eastAsia="en-GB" w:bidi="en-GB"/>
      </w:rPr>
    </w:lvl>
    <w:lvl w:ilvl="7" w:tplc="244612F4">
      <w:numFmt w:val="bullet"/>
      <w:lvlText w:val="•"/>
      <w:lvlJc w:val="left"/>
      <w:pPr>
        <w:ind w:left="4204" w:hanging="171"/>
      </w:pPr>
      <w:rPr>
        <w:rFonts w:hint="default"/>
        <w:lang w:val="en-GB" w:eastAsia="en-GB" w:bidi="en-GB"/>
      </w:rPr>
    </w:lvl>
    <w:lvl w:ilvl="8" w:tplc="620609EC">
      <w:numFmt w:val="bullet"/>
      <w:lvlText w:val="•"/>
      <w:lvlJc w:val="left"/>
      <w:pPr>
        <w:ind w:left="4764" w:hanging="171"/>
      </w:pPr>
      <w:rPr>
        <w:rFonts w:hint="default"/>
        <w:lang w:val="en-GB" w:eastAsia="en-GB" w:bidi="en-GB"/>
      </w:rPr>
    </w:lvl>
  </w:abstractNum>
  <w:abstractNum w:abstractNumId="21" w15:restartNumberingAfterBreak="0">
    <w:nsid w:val="62145669"/>
    <w:multiLevelType w:val="hybridMultilevel"/>
    <w:tmpl w:val="86526244"/>
    <w:lvl w:ilvl="0" w:tplc="1F52D470">
      <w:numFmt w:val="bullet"/>
      <w:lvlText w:val="•"/>
      <w:lvlJc w:val="left"/>
      <w:pPr>
        <w:ind w:left="283" w:hanging="171"/>
      </w:pPr>
      <w:rPr>
        <w:rFonts w:ascii="Arial" w:eastAsia="Arial" w:hAnsi="Arial" w:cs="Arial" w:hint="default"/>
        <w:color w:val="231F20"/>
        <w:w w:val="96"/>
        <w:sz w:val="20"/>
        <w:szCs w:val="20"/>
        <w:lang w:val="en-GB" w:eastAsia="en-GB" w:bidi="en-GB"/>
      </w:rPr>
    </w:lvl>
    <w:lvl w:ilvl="1" w:tplc="4E00AF6C">
      <w:numFmt w:val="bullet"/>
      <w:lvlText w:val="•"/>
      <w:lvlJc w:val="left"/>
      <w:pPr>
        <w:ind w:left="840" w:hanging="171"/>
      </w:pPr>
      <w:rPr>
        <w:rFonts w:hint="default"/>
        <w:lang w:val="en-GB" w:eastAsia="en-GB" w:bidi="en-GB"/>
      </w:rPr>
    </w:lvl>
    <w:lvl w:ilvl="2" w:tplc="3E40884C">
      <w:numFmt w:val="bullet"/>
      <w:lvlText w:val="•"/>
      <w:lvlJc w:val="left"/>
      <w:pPr>
        <w:ind w:left="1401" w:hanging="171"/>
      </w:pPr>
      <w:rPr>
        <w:rFonts w:hint="default"/>
        <w:lang w:val="en-GB" w:eastAsia="en-GB" w:bidi="en-GB"/>
      </w:rPr>
    </w:lvl>
    <w:lvl w:ilvl="3" w:tplc="73FE3B28">
      <w:numFmt w:val="bullet"/>
      <w:lvlText w:val="•"/>
      <w:lvlJc w:val="left"/>
      <w:pPr>
        <w:ind w:left="1961" w:hanging="171"/>
      </w:pPr>
      <w:rPr>
        <w:rFonts w:hint="default"/>
        <w:lang w:val="en-GB" w:eastAsia="en-GB" w:bidi="en-GB"/>
      </w:rPr>
    </w:lvl>
    <w:lvl w:ilvl="4" w:tplc="C7F4520C">
      <w:numFmt w:val="bullet"/>
      <w:lvlText w:val="•"/>
      <w:lvlJc w:val="left"/>
      <w:pPr>
        <w:ind w:left="2522" w:hanging="171"/>
      </w:pPr>
      <w:rPr>
        <w:rFonts w:hint="default"/>
        <w:lang w:val="en-GB" w:eastAsia="en-GB" w:bidi="en-GB"/>
      </w:rPr>
    </w:lvl>
    <w:lvl w:ilvl="5" w:tplc="F3E402B6">
      <w:numFmt w:val="bullet"/>
      <w:lvlText w:val="•"/>
      <w:lvlJc w:val="left"/>
      <w:pPr>
        <w:ind w:left="3082" w:hanging="171"/>
      </w:pPr>
      <w:rPr>
        <w:rFonts w:hint="default"/>
        <w:lang w:val="en-GB" w:eastAsia="en-GB" w:bidi="en-GB"/>
      </w:rPr>
    </w:lvl>
    <w:lvl w:ilvl="6" w:tplc="6DA0236E">
      <w:numFmt w:val="bullet"/>
      <w:lvlText w:val="•"/>
      <w:lvlJc w:val="left"/>
      <w:pPr>
        <w:ind w:left="3643" w:hanging="171"/>
      </w:pPr>
      <w:rPr>
        <w:rFonts w:hint="default"/>
        <w:lang w:val="en-GB" w:eastAsia="en-GB" w:bidi="en-GB"/>
      </w:rPr>
    </w:lvl>
    <w:lvl w:ilvl="7" w:tplc="A85695BE">
      <w:numFmt w:val="bullet"/>
      <w:lvlText w:val="•"/>
      <w:lvlJc w:val="left"/>
      <w:pPr>
        <w:ind w:left="4203" w:hanging="171"/>
      </w:pPr>
      <w:rPr>
        <w:rFonts w:hint="default"/>
        <w:lang w:val="en-GB" w:eastAsia="en-GB" w:bidi="en-GB"/>
      </w:rPr>
    </w:lvl>
    <w:lvl w:ilvl="8" w:tplc="0C3815A6">
      <w:numFmt w:val="bullet"/>
      <w:lvlText w:val="•"/>
      <w:lvlJc w:val="left"/>
      <w:pPr>
        <w:ind w:left="4764" w:hanging="171"/>
      </w:pPr>
      <w:rPr>
        <w:rFonts w:hint="default"/>
        <w:lang w:val="en-GB" w:eastAsia="en-GB" w:bidi="en-GB"/>
      </w:rPr>
    </w:lvl>
  </w:abstractNum>
  <w:abstractNum w:abstractNumId="22" w15:restartNumberingAfterBreak="0">
    <w:nsid w:val="62DD100E"/>
    <w:multiLevelType w:val="hybridMultilevel"/>
    <w:tmpl w:val="4E547274"/>
    <w:lvl w:ilvl="0" w:tplc="40E87E0C">
      <w:numFmt w:val="bullet"/>
      <w:lvlText w:val="•"/>
      <w:lvlJc w:val="left"/>
      <w:pPr>
        <w:ind w:left="283" w:hanging="171"/>
      </w:pPr>
      <w:rPr>
        <w:rFonts w:ascii="Arial" w:eastAsia="Arial" w:hAnsi="Arial" w:cs="Arial" w:hint="default"/>
        <w:color w:val="231F20"/>
        <w:w w:val="96"/>
        <w:sz w:val="20"/>
        <w:szCs w:val="20"/>
        <w:lang w:val="en-GB" w:eastAsia="en-GB" w:bidi="en-GB"/>
      </w:rPr>
    </w:lvl>
    <w:lvl w:ilvl="1" w:tplc="F8F67C1E">
      <w:numFmt w:val="bullet"/>
      <w:lvlText w:val="•"/>
      <w:lvlJc w:val="left"/>
      <w:pPr>
        <w:ind w:left="840" w:hanging="171"/>
      </w:pPr>
      <w:rPr>
        <w:rFonts w:hint="default"/>
        <w:lang w:val="en-GB" w:eastAsia="en-GB" w:bidi="en-GB"/>
      </w:rPr>
    </w:lvl>
    <w:lvl w:ilvl="2" w:tplc="263C4F7E">
      <w:numFmt w:val="bullet"/>
      <w:lvlText w:val="•"/>
      <w:lvlJc w:val="left"/>
      <w:pPr>
        <w:ind w:left="1401" w:hanging="171"/>
      </w:pPr>
      <w:rPr>
        <w:rFonts w:hint="default"/>
        <w:lang w:val="en-GB" w:eastAsia="en-GB" w:bidi="en-GB"/>
      </w:rPr>
    </w:lvl>
    <w:lvl w:ilvl="3" w:tplc="EB1874FA">
      <w:numFmt w:val="bullet"/>
      <w:lvlText w:val="•"/>
      <w:lvlJc w:val="left"/>
      <w:pPr>
        <w:ind w:left="1961" w:hanging="171"/>
      </w:pPr>
      <w:rPr>
        <w:rFonts w:hint="default"/>
        <w:lang w:val="en-GB" w:eastAsia="en-GB" w:bidi="en-GB"/>
      </w:rPr>
    </w:lvl>
    <w:lvl w:ilvl="4" w:tplc="0B088032">
      <w:numFmt w:val="bullet"/>
      <w:lvlText w:val="•"/>
      <w:lvlJc w:val="left"/>
      <w:pPr>
        <w:ind w:left="2522" w:hanging="171"/>
      </w:pPr>
      <w:rPr>
        <w:rFonts w:hint="default"/>
        <w:lang w:val="en-GB" w:eastAsia="en-GB" w:bidi="en-GB"/>
      </w:rPr>
    </w:lvl>
    <w:lvl w:ilvl="5" w:tplc="637C0E6A">
      <w:numFmt w:val="bullet"/>
      <w:lvlText w:val="•"/>
      <w:lvlJc w:val="left"/>
      <w:pPr>
        <w:ind w:left="3082" w:hanging="171"/>
      </w:pPr>
      <w:rPr>
        <w:rFonts w:hint="default"/>
        <w:lang w:val="en-GB" w:eastAsia="en-GB" w:bidi="en-GB"/>
      </w:rPr>
    </w:lvl>
    <w:lvl w:ilvl="6" w:tplc="405ED2FC">
      <w:numFmt w:val="bullet"/>
      <w:lvlText w:val="•"/>
      <w:lvlJc w:val="left"/>
      <w:pPr>
        <w:ind w:left="3643" w:hanging="171"/>
      </w:pPr>
      <w:rPr>
        <w:rFonts w:hint="default"/>
        <w:lang w:val="en-GB" w:eastAsia="en-GB" w:bidi="en-GB"/>
      </w:rPr>
    </w:lvl>
    <w:lvl w:ilvl="7" w:tplc="83A6DE3C">
      <w:numFmt w:val="bullet"/>
      <w:lvlText w:val="•"/>
      <w:lvlJc w:val="left"/>
      <w:pPr>
        <w:ind w:left="4203" w:hanging="171"/>
      </w:pPr>
      <w:rPr>
        <w:rFonts w:hint="default"/>
        <w:lang w:val="en-GB" w:eastAsia="en-GB" w:bidi="en-GB"/>
      </w:rPr>
    </w:lvl>
    <w:lvl w:ilvl="8" w:tplc="1FC420D4">
      <w:numFmt w:val="bullet"/>
      <w:lvlText w:val="•"/>
      <w:lvlJc w:val="left"/>
      <w:pPr>
        <w:ind w:left="4764" w:hanging="171"/>
      </w:pPr>
      <w:rPr>
        <w:rFonts w:hint="default"/>
        <w:lang w:val="en-GB" w:eastAsia="en-GB" w:bidi="en-GB"/>
      </w:rPr>
    </w:lvl>
  </w:abstractNum>
  <w:abstractNum w:abstractNumId="23" w15:restartNumberingAfterBreak="0">
    <w:nsid w:val="651104A8"/>
    <w:multiLevelType w:val="hybridMultilevel"/>
    <w:tmpl w:val="98D6E232"/>
    <w:lvl w:ilvl="0" w:tplc="3112D8F0">
      <w:numFmt w:val="bullet"/>
      <w:lvlText w:val="•"/>
      <w:lvlJc w:val="left"/>
      <w:pPr>
        <w:ind w:left="283" w:hanging="171"/>
      </w:pPr>
      <w:rPr>
        <w:rFonts w:ascii="Arial" w:eastAsia="Arial" w:hAnsi="Arial" w:cs="Arial" w:hint="default"/>
        <w:color w:val="231F20"/>
        <w:w w:val="96"/>
        <w:sz w:val="20"/>
        <w:szCs w:val="20"/>
        <w:lang w:val="en-GB" w:eastAsia="en-GB" w:bidi="en-GB"/>
      </w:rPr>
    </w:lvl>
    <w:lvl w:ilvl="1" w:tplc="EAD0C3B4">
      <w:numFmt w:val="bullet"/>
      <w:lvlText w:val="•"/>
      <w:lvlJc w:val="left"/>
      <w:pPr>
        <w:ind w:left="840" w:hanging="171"/>
      </w:pPr>
      <w:rPr>
        <w:rFonts w:hint="default"/>
        <w:lang w:val="en-GB" w:eastAsia="en-GB" w:bidi="en-GB"/>
      </w:rPr>
    </w:lvl>
    <w:lvl w:ilvl="2" w:tplc="8886019C">
      <w:numFmt w:val="bullet"/>
      <w:lvlText w:val="•"/>
      <w:lvlJc w:val="left"/>
      <w:pPr>
        <w:ind w:left="1401" w:hanging="171"/>
      </w:pPr>
      <w:rPr>
        <w:rFonts w:hint="default"/>
        <w:lang w:val="en-GB" w:eastAsia="en-GB" w:bidi="en-GB"/>
      </w:rPr>
    </w:lvl>
    <w:lvl w:ilvl="3" w:tplc="36C814B2">
      <w:numFmt w:val="bullet"/>
      <w:lvlText w:val="•"/>
      <w:lvlJc w:val="left"/>
      <w:pPr>
        <w:ind w:left="1961" w:hanging="171"/>
      </w:pPr>
      <w:rPr>
        <w:rFonts w:hint="default"/>
        <w:lang w:val="en-GB" w:eastAsia="en-GB" w:bidi="en-GB"/>
      </w:rPr>
    </w:lvl>
    <w:lvl w:ilvl="4" w:tplc="4420FB56">
      <w:numFmt w:val="bullet"/>
      <w:lvlText w:val="•"/>
      <w:lvlJc w:val="left"/>
      <w:pPr>
        <w:ind w:left="2522" w:hanging="171"/>
      </w:pPr>
      <w:rPr>
        <w:rFonts w:hint="default"/>
        <w:lang w:val="en-GB" w:eastAsia="en-GB" w:bidi="en-GB"/>
      </w:rPr>
    </w:lvl>
    <w:lvl w:ilvl="5" w:tplc="9A5AE506">
      <w:numFmt w:val="bullet"/>
      <w:lvlText w:val="•"/>
      <w:lvlJc w:val="left"/>
      <w:pPr>
        <w:ind w:left="3082" w:hanging="171"/>
      </w:pPr>
      <w:rPr>
        <w:rFonts w:hint="default"/>
        <w:lang w:val="en-GB" w:eastAsia="en-GB" w:bidi="en-GB"/>
      </w:rPr>
    </w:lvl>
    <w:lvl w:ilvl="6" w:tplc="96C8EA46">
      <w:numFmt w:val="bullet"/>
      <w:lvlText w:val="•"/>
      <w:lvlJc w:val="left"/>
      <w:pPr>
        <w:ind w:left="3643" w:hanging="171"/>
      </w:pPr>
      <w:rPr>
        <w:rFonts w:hint="default"/>
        <w:lang w:val="en-GB" w:eastAsia="en-GB" w:bidi="en-GB"/>
      </w:rPr>
    </w:lvl>
    <w:lvl w:ilvl="7" w:tplc="FDA42606">
      <w:numFmt w:val="bullet"/>
      <w:lvlText w:val="•"/>
      <w:lvlJc w:val="left"/>
      <w:pPr>
        <w:ind w:left="4203" w:hanging="171"/>
      </w:pPr>
      <w:rPr>
        <w:rFonts w:hint="default"/>
        <w:lang w:val="en-GB" w:eastAsia="en-GB" w:bidi="en-GB"/>
      </w:rPr>
    </w:lvl>
    <w:lvl w:ilvl="8" w:tplc="2084B4EE">
      <w:numFmt w:val="bullet"/>
      <w:lvlText w:val="•"/>
      <w:lvlJc w:val="left"/>
      <w:pPr>
        <w:ind w:left="4764" w:hanging="171"/>
      </w:pPr>
      <w:rPr>
        <w:rFonts w:hint="default"/>
        <w:lang w:val="en-GB" w:eastAsia="en-GB" w:bidi="en-GB"/>
      </w:rPr>
    </w:lvl>
  </w:abstractNum>
  <w:abstractNum w:abstractNumId="24" w15:restartNumberingAfterBreak="0">
    <w:nsid w:val="688217CC"/>
    <w:multiLevelType w:val="hybridMultilevel"/>
    <w:tmpl w:val="5E58B84E"/>
    <w:lvl w:ilvl="0" w:tplc="F63E5362">
      <w:numFmt w:val="bullet"/>
      <w:lvlText w:val="•"/>
      <w:lvlJc w:val="left"/>
      <w:pPr>
        <w:ind w:left="284" w:hanging="171"/>
      </w:pPr>
      <w:rPr>
        <w:rFonts w:ascii="Arial" w:eastAsia="Arial" w:hAnsi="Arial" w:cs="Arial" w:hint="default"/>
        <w:color w:val="231F20"/>
        <w:w w:val="96"/>
        <w:sz w:val="20"/>
        <w:szCs w:val="20"/>
        <w:lang w:val="en-GB" w:eastAsia="en-GB" w:bidi="en-GB"/>
      </w:rPr>
    </w:lvl>
    <w:lvl w:ilvl="1" w:tplc="38F227C6">
      <w:numFmt w:val="bullet"/>
      <w:lvlText w:val="•"/>
      <w:lvlJc w:val="left"/>
      <w:pPr>
        <w:ind w:left="840" w:hanging="171"/>
      </w:pPr>
      <w:rPr>
        <w:rFonts w:hint="default"/>
        <w:lang w:val="en-GB" w:eastAsia="en-GB" w:bidi="en-GB"/>
      </w:rPr>
    </w:lvl>
    <w:lvl w:ilvl="2" w:tplc="2996B00C">
      <w:numFmt w:val="bullet"/>
      <w:lvlText w:val="•"/>
      <w:lvlJc w:val="left"/>
      <w:pPr>
        <w:ind w:left="1400" w:hanging="171"/>
      </w:pPr>
      <w:rPr>
        <w:rFonts w:hint="default"/>
        <w:lang w:val="en-GB" w:eastAsia="en-GB" w:bidi="en-GB"/>
      </w:rPr>
    </w:lvl>
    <w:lvl w:ilvl="3" w:tplc="52BA0DDE">
      <w:numFmt w:val="bullet"/>
      <w:lvlText w:val="•"/>
      <w:lvlJc w:val="left"/>
      <w:pPr>
        <w:ind w:left="1961" w:hanging="171"/>
      </w:pPr>
      <w:rPr>
        <w:rFonts w:hint="default"/>
        <w:lang w:val="en-GB" w:eastAsia="en-GB" w:bidi="en-GB"/>
      </w:rPr>
    </w:lvl>
    <w:lvl w:ilvl="4" w:tplc="4F504A78">
      <w:numFmt w:val="bullet"/>
      <w:lvlText w:val="•"/>
      <w:lvlJc w:val="left"/>
      <w:pPr>
        <w:ind w:left="2521" w:hanging="171"/>
      </w:pPr>
      <w:rPr>
        <w:rFonts w:hint="default"/>
        <w:lang w:val="en-GB" w:eastAsia="en-GB" w:bidi="en-GB"/>
      </w:rPr>
    </w:lvl>
    <w:lvl w:ilvl="5" w:tplc="2A5208DA">
      <w:numFmt w:val="bullet"/>
      <w:lvlText w:val="•"/>
      <w:lvlJc w:val="left"/>
      <w:pPr>
        <w:ind w:left="3082" w:hanging="171"/>
      </w:pPr>
      <w:rPr>
        <w:rFonts w:hint="default"/>
        <w:lang w:val="en-GB" w:eastAsia="en-GB" w:bidi="en-GB"/>
      </w:rPr>
    </w:lvl>
    <w:lvl w:ilvl="6" w:tplc="F244A53E">
      <w:numFmt w:val="bullet"/>
      <w:lvlText w:val="•"/>
      <w:lvlJc w:val="left"/>
      <w:pPr>
        <w:ind w:left="3642" w:hanging="171"/>
      </w:pPr>
      <w:rPr>
        <w:rFonts w:hint="default"/>
        <w:lang w:val="en-GB" w:eastAsia="en-GB" w:bidi="en-GB"/>
      </w:rPr>
    </w:lvl>
    <w:lvl w:ilvl="7" w:tplc="D8B89632">
      <w:numFmt w:val="bullet"/>
      <w:lvlText w:val="•"/>
      <w:lvlJc w:val="left"/>
      <w:pPr>
        <w:ind w:left="4202" w:hanging="171"/>
      </w:pPr>
      <w:rPr>
        <w:rFonts w:hint="default"/>
        <w:lang w:val="en-GB" w:eastAsia="en-GB" w:bidi="en-GB"/>
      </w:rPr>
    </w:lvl>
    <w:lvl w:ilvl="8" w:tplc="7BFAAA1E">
      <w:numFmt w:val="bullet"/>
      <w:lvlText w:val="•"/>
      <w:lvlJc w:val="left"/>
      <w:pPr>
        <w:ind w:left="4763" w:hanging="171"/>
      </w:pPr>
      <w:rPr>
        <w:rFonts w:hint="default"/>
        <w:lang w:val="en-GB" w:eastAsia="en-GB" w:bidi="en-GB"/>
      </w:rPr>
    </w:lvl>
  </w:abstractNum>
  <w:abstractNum w:abstractNumId="25" w15:restartNumberingAfterBreak="0">
    <w:nsid w:val="6C3F6A34"/>
    <w:multiLevelType w:val="hybridMultilevel"/>
    <w:tmpl w:val="58BEC23E"/>
    <w:lvl w:ilvl="0" w:tplc="3574119C">
      <w:numFmt w:val="bullet"/>
      <w:lvlText w:val="•"/>
      <w:lvlJc w:val="left"/>
      <w:pPr>
        <w:ind w:left="283" w:hanging="171"/>
      </w:pPr>
      <w:rPr>
        <w:rFonts w:ascii="Arial" w:eastAsia="Arial" w:hAnsi="Arial" w:cs="Arial" w:hint="default"/>
        <w:color w:val="231F20"/>
        <w:w w:val="96"/>
        <w:sz w:val="20"/>
        <w:szCs w:val="20"/>
        <w:lang w:val="en-GB" w:eastAsia="en-GB" w:bidi="en-GB"/>
      </w:rPr>
    </w:lvl>
    <w:lvl w:ilvl="1" w:tplc="CB727E46">
      <w:numFmt w:val="bullet"/>
      <w:lvlText w:val="•"/>
      <w:lvlJc w:val="left"/>
      <w:pPr>
        <w:ind w:left="840" w:hanging="171"/>
      </w:pPr>
      <w:rPr>
        <w:rFonts w:hint="default"/>
        <w:lang w:val="en-GB" w:eastAsia="en-GB" w:bidi="en-GB"/>
      </w:rPr>
    </w:lvl>
    <w:lvl w:ilvl="2" w:tplc="DFAA089A">
      <w:numFmt w:val="bullet"/>
      <w:lvlText w:val="•"/>
      <w:lvlJc w:val="left"/>
      <w:pPr>
        <w:ind w:left="1401" w:hanging="171"/>
      </w:pPr>
      <w:rPr>
        <w:rFonts w:hint="default"/>
        <w:lang w:val="en-GB" w:eastAsia="en-GB" w:bidi="en-GB"/>
      </w:rPr>
    </w:lvl>
    <w:lvl w:ilvl="3" w:tplc="6B5E837E">
      <w:numFmt w:val="bullet"/>
      <w:lvlText w:val="•"/>
      <w:lvlJc w:val="left"/>
      <w:pPr>
        <w:ind w:left="1961" w:hanging="171"/>
      </w:pPr>
      <w:rPr>
        <w:rFonts w:hint="default"/>
        <w:lang w:val="en-GB" w:eastAsia="en-GB" w:bidi="en-GB"/>
      </w:rPr>
    </w:lvl>
    <w:lvl w:ilvl="4" w:tplc="21F412EA">
      <w:numFmt w:val="bullet"/>
      <w:lvlText w:val="•"/>
      <w:lvlJc w:val="left"/>
      <w:pPr>
        <w:ind w:left="2522" w:hanging="171"/>
      </w:pPr>
      <w:rPr>
        <w:rFonts w:hint="default"/>
        <w:lang w:val="en-GB" w:eastAsia="en-GB" w:bidi="en-GB"/>
      </w:rPr>
    </w:lvl>
    <w:lvl w:ilvl="5" w:tplc="DE363D1A">
      <w:numFmt w:val="bullet"/>
      <w:lvlText w:val="•"/>
      <w:lvlJc w:val="left"/>
      <w:pPr>
        <w:ind w:left="3082" w:hanging="171"/>
      </w:pPr>
      <w:rPr>
        <w:rFonts w:hint="default"/>
        <w:lang w:val="en-GB" w:eastAsia="en-GB" w:bidi="en-GB"/>
      </w:rPr>
    </w:lvl>
    <w:lvl w:ilvl="6" w:tplc="68701F8C">
      <w:numFmt w:val="bullet"/>
      <w:lvlText w:val="•"/>
      <w:lvlJc w:val="left"/>
      <w:pPr>
        <w:ind w:left="3643" w:hanging="171"/>
      </w:pPr>
      <w:rPr>
        <w:rFonts w:hint="default"/>
        <w:lang w:val="en-GB" w:eastAsia="en-GB" w:bidi="en-GB"/>
      </w:rPr>
    </w:lvl>
    <w:lvl w:ilvl="7" w:tplc="B8842F44">
      <w:numFmt w:val="bullet"/>
      <w:lvlText w:val="•"/>
      <w:lvlJc w:val="left"/>
      <w:pPr>
        <w:ind w:left="4203" w:hanging="171"/>
      </w:pPr>
      <w:rPr>
        <w:rFonts w:hint="default"/>
        <w:lang w:val="en-GB" w:eastAsia="en-GB" w:bidi="en-GB"/>
      </w:rPr>
    </w:lvl>
    <w:lvl w:ilvl="8" w:tplc="8CC26B3A">
      <w:numFmt w:val="bullet"/>
      <w:lvlText w:val="•"/>
      <w:lvlJc w:val="left"/>
      <w:pPr>
        <w:ind w:left="4764" w:hanging="171"/>
      </w:pPr>
      <w:rPr>
        <w:rFonts w:hint="default"/>
        <w:lang w:val="en-GB" w:eastAsia="en-GB" w:bidi="en-GB"/>
      </w:rPr>
    </w:lvl>
  </w:abstractNum>
  <w:abstractNum w:abstractNumId="26" w15:restartNumberingAfterBreak="0">
    <w:nsid w:val="6EB96F0F"/>
    <w:multiLevelType w:val="hybridMultilevel"/>
    <w:tmpl w:val="C11E4BE2"/>
    <w:lvl w:ilvl="0" w:tplc="70DAECCE">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46162186">
      <w:numFmt w:val="bullet"/>
      <w:lvlText w:val="•"/>
      <w:lvlJc w:val="left"/>
      <w:pPr>
        <w:ind w:left="840" w:hanging="171"/>
      </w:pPr>
      <w:rPr>
        <w:rFonts w:hint="default"/>
        <w:lang w:val="en-GB" w:eastAsia="en-GB" w:bidi="en-GB"/>
      </w:rPr>
    </w:lvl>
    <w:lvl w:ilvl="2" w:tplc="9A5428C0">
      <w:numFmt w:val="bullet"/>
      <w:lvlText w:val="•"/>
      <w:lvlJc w:val="left"/>
      <w:pPr>
        <w:ind w:left="1401" w:hanging="171"/>
      </w:pPr>
      <w:rPr>
        <w:rFonts w:hint="default"/>
        <w:lang w:val="en-GB" w:eastAsia="en-GB" w:bidi="en-GB"/>
      </w:rPr>
    </w:lvl>
    <w:lvl w:ilvl="3" w:tplc="CF52010C">
      <w:numFmt w:val="bullet"/>
      <w:lvlText w:val="•"/>
      <w:lvlJc w:val="left"/>
      <w:pPr>
        <w:ind w:left="1961" w:hanging="171"/>
      </w:pPr>
      <w:rPr>
        <w:rFonts w:hint="default"/>
        <w:lang w:val="en-GB" w:eastAsia="en-GB" w:bidi="en-GB"/>
      </w:rPr>
    </w:lvl>
    <w:lvl w:ilvl="4" w:tplc="6846CCA6">
      <w:numFmt w:val="bullet"/>
      <w:lvlText w:val="•"/>
      <w:lvlJc w:val="left"/>
      <w:pPr>
        <w:ind w:left="2522" w:hanging="171"/>
      </w:pPr>
      <w:rPr>
        <w:rFonts w:hint="default"/>
        <w:lang w:val="en-GB" w:eastAsia="en-GB" w:bidi="en-GB"/>
      </w:rPr>
    </w:lvl>
    <w:lvl w:ilvl="5" w:tplc="7E60BA38">
      <w:numFmt w:val="bullet"/>
      <w:lvlText w:val="•"/>
      <w:lvlJc w:val="left"/>
      <w:pPr>
        <w:ind w:left="3082" w:hanging="171"/>
      </w:pPr>
      <w:rPr>
        <w:rFonts w:hint="default"/>
        <w:lang w:val="en-GB" w:eastAsia="en-GB" w:bidi="en-GB"/>
      </w:rPr>
    </w:lvl>
    <w:lvl w:ilvl="6" w:tplc="862261CA">
      <w:numFmt w:val="bullet"/>
      <w:lvlText w:val="•"/>
      <w:lvlJc w:val="left"/>
      <w:pPr>
        <w:ind w:left="3643" w:hanging="171"/>
      </w:pPr>
      <w:rPr>
        <w:rFonts w:hint="default"/>
        <w:lang w:val="en-GB" w:eastAsia="en-GB" w:bidi="en-GB"/>
      </w:rPr>
    </w:lvl>
    <w:lvl w:ilvl="7" w:tplc="EAE26086">
      <w:numFmt w:val="bullet"/>
      <w:lvlText w:val="•"/>
      <w:lvlJc w:val="left"/>
      <w:pPr>
        <w:ind w:left="4203" w:hanging="171"/>
      </w:pPr>
      <w:rPr>
        <w:rFonts w:hint="default"/>
        <w:lang w:val="en-GB" w:eastAsia="en-GB" w:bidi="en-GB"/>
      </w:rPr>
    </w:lvl>
    <w:lvl w:ilvl="8" w:tplc="7AF68EFE">
      <w:numFmt w:val="bullet"/>
      <w:lvlText w:val="•"/>
      <w:lvlJc w:val="left"/>
      <w:pPr>
        <w:ind w:left="4764" w:hanging="171"/>
      </w:pPr>
      <w:rPr>
        <w:rFonts w:hint="default"/>
        <w:lang w:val="en-GB" w:eastAsia="en-GB" w:bidi="en-GB"/>
      </w:rPr>
    </w:lvl>
  </w:abstractNum>
  <w:abstractNum w:abstractNumId="27" w15:restartNumberingAfterBreak="0">
    <w:nsid w:val="75D37477"/>
    <w:multiLevelType w:val="hybridMultilevel"/>
    <w:tmpl w:val="AD36A06A"/>
    <w:lvl w:ilvl="0" w:tplc="81901240">
      <w:numFmt w:val="bullet"/>
      <w:lvlText w:val="•"/>
      <w:lvlJc w:val="left"/>
      <w:pPr>
        <w:ind w:left="283" w:hanging="171"/>
      </w:pPr>
      <w:rPr>
        <w:rFonts w:ascii="Arial" w:eastAsia="Arial" w:hAnsi="Arial" w:cs="Arial" w:hint="default"/>
        <w:color w:val="231F20"/>
        <w:w w:val="96"/>
        <w:sz w:val="20"/>
        <w:szCs w:val="20"/>
        <w:lang w:val="en-GB" w:eastAsia="en-GB" w:bidi="en-GB"/>
      </w:rPr>
    </w:lvl>
    <w:lvl w:ilvl="1" w:tplc="902205FC">
      <w:numFmt w:val="bullet"/>
      <w:lvlText w:val="•"/>
      <w:lvlJc w:val="left"/>
      <w:pPr>
        <w:ind w:left="840" w:hanging="171"/>
      </w:pPr>
      <w:rPr>
        <w:rFonts w:hint="default"/>
        <w:lang w:val="en-GB" w:eastAsia="en-GB" w:bidi="en-GB"/>
      </w:rPr>
    </w:lvl>
    <w:lvl w:ilvl="2" w:tplc="E766F63E">
      <w:numFmt w:val="bullet"/>
      <w:lvlText w:val="•"/>
      <w:lvlJc w:val="left"/>
      <w:pPr>
        <w:ind w:left="1401" w:hanging="171"/>
      </w:pPr>
      <w:rPr>
        <w:rFonts w:hint="default"/>
        <w:lang w:val="en-GB" w:eastAsia="en-GB" w:bidi="en-GB"/>
      </w:rPr>
    </w:lvl>
    <w:lvl w:ilvl="3" w:tplc="38AC6FD2">
      <w:numFmt w:val="bullet"/>
      <w:lvlText w:val="•"/>
      <w:lvlJc w:val="left"/>
      <w:pPr>
        <w:ind w:left="1961" w:hanging="171"/>
      </w:pPr>
      <w:rPr>
        <w:rFonts w:hint="default"/>
        <w:lang w:val="en-GB" w:eastAsia="en-GB" w:bidi="en-GB"/>
      </w:rPr>
    </w:lvl>
    <w:lvl w:ilvl="4" w:tplc="489E2D52">
      <w:numFmt w:val="bullet"/>
      <w:lvlText w:val="•"/>
      <w:lvlJc w:val="left"/>
      <w:pPr>
        <w:ind w:left="2522" w:hanging="171"/>
      </w:pPr>
      <w:rPr>
        <w:rFonts w:hint="default"/>
        <w:lang w:val="en-GB" w:eastAsia="en-GB" w:bidi="en-GB"/>
      </w:rPr>
    </w:lvl>
    <w:lvl w:ilvl="5" w:tplc="18640554">
      <w:numFmt w:val="bullet"/>
      <w:lvlText w:val="•"/>
      <w:lvlJc w:val="left"/>
      <w:pPr>
        <w:ind w:left="3082" w:hanging="171"/>
      </w:pPr>
      <w:rPr>
        <w:rFonts w:hint="default"/>
        <w:lang w:val="en-GB" w:eastAsia="en-GB" w:bidi="en-GB"/>
      </w:rPr>
    </w:lvl>
    <w:lvl w:ilvl="6" w:tplc="D6982CCC">
      <w:numFmt w:val="bullet"/>
      <w:lvlText w:val="•"/>
      <w:lvlJc w:val="left"/>
      <w:pPr>
        <w:ind w:left="3643" w:hanging="171"/>
      </w:pPr>
      <w:rPr>
        <w:rFonts w:hint="default"/>
        <w:lang w:val="en-GB" w:eastAsia="en-GB" w:bidi="en-GB"/>
      </w:rPr>
    </w:lvl>
    <w:lvl w:ilvl="7" w:tplc="FDD6BCCC">
      <w:numFmt w:val="bullet"/>
      <w:lvlText w:val="•"/>
      <w:lvlJc w:val="left"/>
      <w:pPr>
        <w:ind w:left="4203" w:hanging="171"/>
      </w:pPr>
      <w:rPr>
        <w:rFonts w:hint="default"/>
        <w:lang w:val="en-GB" w:eastAsia="en-GB" w:bidi="en-GB"/>
      </w:rPr>
    </w:lvl>
    <w:lvl w:ilvl="8" w:tplc="75DE6050">
      <w:numFmt w:val="bullet"/>
      <w:lvlText w:val="•"/>
      <w:lvlJc w:val="left"/>
      <w:pPr>
        <w:ind w:left="4764" w:hanging="171"/>
      </w:pPr>
      <w:rPr>
        <w:rFonts w:hint="default"/>
        <w:lang w:val="en-GB" w:eastAsia="en-GB" w:bidi="en-GB"/>
      </w:rPr>
    </w:lvl>
  </w:abstractNum>
  <w:abstractNum w:abstractNumId="28" w15:restartNumberingAfterBreak="0">
    <w:nsid w:val="7B3043AB"/>
    <w:multiLevelType w:val="hybridMultilevel"/>
    <w:tmpl w:val="67721948"/>
    <w:lvl w:ilvl="0" w:tplc="53F42AB4">
      <w:numFmt w:val="bullet"/>
      <w:lvlText w:val="•"/>
      <w:lvlJc w:val="left"/>
      <w:pPr>
        <w:ind w:left="283" w:hanging="171"/>
      </w:pPr>
      <w:rPr>
        <w:rFonts w:ascii="Arial" w:eastAsia="Arial" w:hAnsi="Arial" w:cs="Arial" w:hint="default"/>
        <w:color w:val="231F20"/>
        <w:w w:val="96"/>
        <w:sz w:val="20"/>
        <w:szCs w:val="20"/>
        <w:lang w:val="en-GB" w:eastAsia="en-GB" w:bidi="en-GB"/>
      </w:rPr>
    </w:lvl>
    <w:lvl w:ilvl="1" w:tplc="B4EC6D2A">
      <w:numFmt w:val="bullet"/>
      <w:lvlText w:val="•"/>
      <w:lvlJc w:val="left"/>
      <w:pPr>
        <w:ind w:left="840" w:hanging="171"/>
      </w:pPr>
      <w:rPr>
        <w:rFonts w:hint="default"/>
        <w:lang w:val="en-GB" w:eastAsia="en-GB" w:bidi="en-GB"/>
      </w:rPr>
    </w:lvl>
    <w:lvl w:ilvl="2" w:tplc="865C1212">
      <w:numFmt w:val="bullet"/>
      <w:lvlText w:val="•"/>
      <w:lvlJc w:val="left"/>
      <w:pPr>
        <w:ind w:left="1401" w:hanging="171"/>
      </w:pPr>
      <w:rPr>
        <w:rFonts w:hint="default"/>
        <w:lang w:val="en-GB" w:eastAsia="en-GB" w:bidi="en-GB"/>
      </w:rPr>
    </w:lvl>
    <w:lvl w:ilvl="3" w:tplc="94866838">
      <w:numFmt w:val="bullet"/>
      <w:lvlText w:val="•"/>
      <w:lvlJc w:val="left"/>
      <w:pPr>
        <w:ind w:left="1961" w:hanging="171"/>
      </w:pPr>
      <w:rPr>
        <w:rFonts w:hint="default"/>
        <w:lang w:val="en-GB" w:eastAsia="en-GB" w:bidi="en-GB"/>
      </w:rPr>
    </w:lvl>
    <w:lvl w:ilvl="4" w:tplc="AC0602C8">
      <w:numFmt w:val="bullet"/>
      <w:lvlText w:val="•"/>
      <w:lvlJc w:val="left"/>
      <w:pPr>
        <w:ind w:left="2522" w:hanging="171"/>
      </w:pPr>
      <w:rPr>
        <w:rFonts w:hint="default"/>
        <w:lang w:val="en-GB" w:eastAsia="en-GB" w:bidi="en-GB"/>
      </w:rPr>
    </w:lvl>
    <w:lvl w:ilvl="5" w:tplc="126E51B6">
      <w:numFmt w:val="bullet"/>
      <w:lvlText w:val="•"/>
      <w:lvlJc w:val="left"/>
      <w:pPr>
        <w:ind w:left="3082" w:hanging="171"/>
      </w:pPr>
      <w:rPr>
        <w:rFonts w:hint="default"/>
        <w:lang w:val="en-GB" w:eastAsia="en-GB" w:bidi="en-GB"/>
      </w:rPr>
    </w:lvl>
    <w:lvl w:ilvl="6" w:tplc="42BA5F2A">
      <w:numFmt w:val="bullet"/>
      <w:lvlText w:val="•"/>
      <w:lvlJc w:val="left"/>
      <w:pPr>
        <w:ind w:left="3643" w:hanging="171"/>
      </w:pPr>
      <w:rPr>
        <w:rFonts w:hint="default"/>
        <w:lang w:val="en-GB" w:eastAsia="en-GB" w:bidi="en-GB"/>
      </w:rPr>
    </w:lvl>
    <w:lvl w:ilvl="7" w:tplc="36E66B30">
      <w:numFmt w:val="bullet"/>
      <w:lvlText w:val="•"/>
      <w:lvlJc w:val="left"/>
      <w:pPr>
        <w:ind w:left="4203" w:hanging="171"/>
      </w:pPr>
      <w:rPr>
        <w:rFonts w:hint="default"/>
        <w:lang w:val="en-GB" w:eastAsia="en-GB" w:bidi="en-GB"/>
      </w:rPr>
    </w:lvl>
    <w:lvl w:ilvl="8" w:tplc="A69A0CD4">
      <w:numFmt w:val="bullet"/>
      <w:lvlText w:val="•"/>
      <w:lvlJc w:val="left"/>
      <w:pPr>
        <w:ind w:left="4764" w:hanging="171"/>
      </w:pPr>
      <w:rPr>
        <w:rFonts w:hint="default"/>
        <w:lang w:val="en-GB" w:eastAsia="en-GB" w:bidi="en-GB"/>
      </w:rPr>
    </w:lvl>
  </w:abstractNum>
  <w:abstractNum w:abstractNumId="29" w15:restartNumberingAfterBreak="0">
    <w:nsid w:val="7DB73B93"/>
    <w:multiLevelType w:val="hybridMultilevel"/>
    <w:tmpl w:val="6498A10E"/>
    <w:lvl w:ilvl="0" w:tplc="2474BEF6">
      <w:numFmt w:val="bullet"/>
      <w:lvlText w:val="•"/>
      <w:lvlJc w:val="left"/>
      <w:pPr>
        <w:ind w:left="283" w:hanging="171"/>
      </w:pPr>
      <w:rPr>
        <w:rFonts w:ascii="Arial" w:eastAsia="Arial" w:hAnsi="Arial" w:cs="Arial" w:hint="default"/>
        <w:color w:val="231F20"/>
        <w:w w:val="96"/>
        <w:sz w:val="20"/>
        <w:szCs w:val="20"/>
        <w:lang w:val="en-GB" w:eastAsia="en-GB" w:bidi="en-GB"/>
      </w:rPr>
    </w:lvl>
    <w:lvl w:ilvl="1" w:tplc="716E0DA4">
      <w:numFmt w:val="bullet"/>
      <w:lvlText w:val="•"/>
      <w:lvlJc w:val="left"/>
      <w:pPr>
        <w:ind w:left="840" w:hanging="171"/>
      </w:pPr>
      <w:rPr>
        <w:rFonts w:hint="default"/>
        <w:lang w:val="en-GB" w:eastAsia="en-GB" w:bidi="en-GB"/>
      </w:rPr>
    </w:lvl>
    <w:lvl w:ilvl="2" w:tplc="C4F22F60">
      <w:numFmt w:val="bullet"/>
      <w:lvlText w:val="•"/>
      <w:lvlJc w:val="left"/>
      <w:pPr>
        <w:ind w:left="1401" w:hanging="171"/>
      </w:pPr>
      <w:rPr>
        <w:rFonts w:hint="default"/>
        <w:lang w:val="en-GB" w:eastAsia="en-GB" w:bidi="en-GB"/>
      </w:rPr>
    </w:lvl>
    <w:lvl w:ilvl="3" w:tplc="D6FAB6DE">
      <w:numFmt w:val="bullet"/>
      <w:lvlText w:val="•"/>
      <w:lvlJc w:val="left"/>
      <w:pPr>
        <w:ind w:left="1961" w:hanging="171"/>
      </w:pPr>
      <w:rPr>
        <w:rFonts w:hint="default"/>
        <w:lang w:val="en-GB" w:eastAsia="en-GB" w:bidi="en-GB"/>
      </w:rPr>
    </w:lvl>
    <w:lvl w:ilvl="4" w:tplc="0DD4EA22">
      <w:numFmt w:val="bullet"/>
      <w:lvlText w:val="•"/>
      <w:lvlJc w:val="left"/>
      <w:pPr>
        <w:ind w:left="2522" w:hanging="171"/>
      </w:pPr>
      <w:rPr>
        <w:rFonts w:hint="default"/>
        <w:lang w:val="en-GB" w:eastAsia="en-GB" w:bidi="en-GB"/>
      </w:rPr>
    </w:lvl>
    <w:lvl w:ilvl="5" w:tplc="CDA486F4">
      <w:numFmt w:val="bullet"/>
      <w:lvlText w:val="•"/>
      <w:lvlJc w:val="left"/>
      <w:pPr>
        <w:ind w:left="3082" w:hanging="171"/>
      </w:pPr>
      <w:rPr>
        <w:rFonts w:hint="default"/>
        <w:lang w:val="en-GB" w:eastAsia="en-GB" w:bidi="en-GB"/>
      </w:rPr>
    </w:lvl>
    <w:lvl w:ilvl="6" w:tplc="E624B63C">
      <w:numFmt w:val="bullet"/>
      <w:lvlText w:val="•"/>
      <w:lvlJc w:val="left"/>
      <w:pPr>
        <w:ind w:left="3643" w:hanging="171"/>
      </w:pPr>
      <w:rPr>
        <w:rFonts w:hint="default"/>
        <w:lang w:val="en-GB" w:eastAsia="en-GB" w:bidi="en-GB"/>
      </w:rPr>
    </w:lvl>
    <w:lvl w:ilvl="7" w:tplc="C4685B4E">
      <w:numFmt w:val="bullet"/>
      <w:lvlText w:val="•"/>
      <w:lvlJc w:val="left"/>
      <w:pPr>
        <w:ind w:left="4203" w:hanging="171"/>
      </w:pPr>
      <w:rPr>
        <w:rFonts w:hint="default"/>
        <w:lang w:val="en-GB" w:eastAsia="en-GB" w:bidi="en-GB"/>
      </w:rPr>
    </w:lvl>
    <w:lvl w:ilvl="8" w:tplc="4D1CBAE6">
      <w:numFmt w:val="bullet"/>
      <w:lvlText w:val="•"/>
      <w:lvlJc w:val="left"/>
      <w:pPr>
        <w:ind w:left="4764" w:hanging="171"/>
      </w:pPr>
      <w:rPr>
        <w:rFonts w:hint="default"/>
        <w:lang w:val="en-GB" w:eastAsia="en-GB" w:bidi="en-GB"/>
      </w:rPr>
    </w:lvl>
  </w:abstractNum>
  <w:abstractNum w:abstractNumId="30" w15:restartNumberingAfterBreak="0">
    <w:nsid w:val="7F2C1B94"/>
    <w:multiLevelType w:val="hybridMultilevel"/>
    <w:tmpl w:val="6E5886DC"/>
    <w:lvl w:ilvl="0" w:tplc="1C26288A">
      <w:numFmt w:val="bullet"/>
      <w:lvlText w:val="•"/>
      <w:lvlJc w:val="left"/>
      <w:pPr>
        <w:ind w:left="281" w:hanging="171"/>
      </w:pPr>
      <w:rPr>
        <w:rFonts w:ascii="Arial" w:eastAsia="Arial" w:hAnsi="Arial" w:cs="Arial" w:hint="default"/>
        <w:color w:val="231F20"/>
        <w:w w:val="96"/>
        <w:sz w:val="20"/>
        <w:szCs w:val="20"/>
        <w:lang w:val="en-GB" w:eastAsia="en-GB" w:bidi="en-GB"/>
      </w:rPr>
    </w:lvl>
    <w:lvl w:ilvl="1" w:tplc="A054499E">
      <w:numFmt w:val="bullet"/>
      <w:lvlText w:val="•"/>
      <w:lvlJc w:val="left"/>
      <w:pPr>
        <w:ind w:left="840" w:hanging="171"/>
      </w:pPr>
      <w:rPr>
        <w:rFonts w:hint="default"/>
        <w:lang w:val="en-GB" w:eastAsia="en-GB" w:bidi="en-GB"/>
      </w:rPr>
    </w:lvl>
    <w:lvl w:ilvl="2" w:tplc="A87AC3D2">
      <w:numFmt w:val="bullet"/>
      <w:lvlText w:val="•"/>
      <w:lvlJc w:val="left"/>
      <w:pPr>
        <w:ind w:left="1401" w:hanging="171"/>
      </w:pPr>
      <w:rPr>
        <w:rFonts w:hint="default"/>
        <w:lang w:val="en-GB" w:eastAsia="en-GB" w:bidi="en-GB"/>
      </w:rPr>
    </w:lvl>
    <w:lvl w:ilvl="3" w:tplc="D6647BEE">
      <w:numFmt w:val="bullet"/>
      <w:lvlText w:val="•"/>
      <w:lvlJc w:val="left"/>
      <w:pPr>
        <w:ind w:left="1961" w:hanging="171"/>
      </w:pPr>
      <w:rPr>
        <w:rFonts w:hint="default"/>
        <w:lang w:val="en-GB" w:eastAsia="en-GB" w:bidi="en-GB"/>
      </w:rPr>
    </w:lvl>
    <w:lvl w:ilvl="4" w:tplc="E458BD1C">
      <w:numFmt w:val="bullet"/>
      <w:lvlText w:val="•"/>
      <w:lvlJc w:val="left"/>
      <w:pPr>
        <w:ind w:left="2522" w:hanging="171"/>
      </w:pPr>
      <w:rPr>
        <w:rFonts w:hint="default"/>
        <w:lang w:val="en-GB" w:eastAsia="en-GB" w:bidi="en-GB"/>
      </w:rPr>
    </w:lvl>
    <w:lvl w:ilvl="5" w:tplc="90EAD076">
      <w:numFmt w:val="bullet"/>
      <w:lvlText w:val="•"/>
      <w:lvlJc w:val="left"/>
      <w:pPr>
        <w:ind w:left="3083" w:hanging="171"/>
      </w:pPr>
      <w:rPr>
        <w:rFonts w:hint="default"/>
        <w:lang w:val="en-GB" w:eastAsia="en-GB" w:bidi="en-GB"/>
      </w:rPr>
    </w:lvl>
    <w:lvl w:ilvl="6" w:tplc="C28AA7F8">
      <w:numFmt w:val="bullet"/>
      <w:lvlText w:val="•"/>
      <w:lvlJc w:val="left"/>
      <w:pPr>
        <w:ind w:left="3643" w:hanging="171"/>
      </w:pPr>
      <w:rPr>
        <w:rFonts w:hint="default"/>
        <w:lang w:val="en-GB" w:eastAsia="en-GB" w:bidi="en-GB"/>
      </w:rPr>
    </w:lvl>
    <w:lvl w:ilvl="7" w:tplc="6EAAE3B8">
      <w:numFmt w:val="bullet"/>
      <w:lvlText w:val="•"/>
      <w:lvlJc w:val="left"/>
      <w:pPr>
        <w:ind w:left="4204" w:hanging="171"/>
      </w:pPr>
      <w:rPr>
        <w:rFonts w:hint="default"/>
        <w:lang w:val="en-GB" w:eastAsia="en-GB" w:bidi="en-GB"/>
      </w:rPr>
    </w:lvl>
    <w:lvl w:ilvl="8" w:tplc="A76C5B74">
      <w:numFmt w:val="bullet"/>
      <w:lvlText w:val="•"/>
      <w:lvlJc w:val="left"/>
      <w:pPr>
        <w:ind w:left="4764" w:hanging="171"/>
      </w:pPr>
      <w:rPr>
        <w:rFonts w:hint="default"/>
        <w:lang w:val="en-GB" w:eastAsia="en-GB" w:bidi="en-GB"/>
      </w:rPr>
    </w:lvl>
  </w:abstractNum>
  <w:abstractNum w:abstractNumId="31" w15:restartNumberingAfterBreak="0">
    <w:nsid w:val="7F5E1C6C"/>
    <w:multiLevelType w:val="hybridMultilevel"/>
    <w:tmpl w:val="44E21104"/>
    <w:lvl w:ilvl="0" w:tplc="02388140">
      <w:numFmt w:val="bullet"/>
      <w:lvlText w:val="•"/>
      <w:lvlJc w:val="left"/>
      <w:pPr>
        <w:ind w:left="283" w:hanging="171"/>
      </w:pPr>
      <w:rPr>
        <w:rFonts w:ascii="Arial" w:eastAsia="Arial" w:hAnsi="Arial" w:cs="Arial" w:hint="default"/>
        <w:color w:val="231F20"/>
        <w:w w:val="96"/>
        <w:sz w:val="20"/>
        <w:szCs w:val="20"/>
        <w:lang w:val="en-GB" w:eastAsia="en-GB" w:bidi="en-GB"/>
      </w:rPr>
    </w:lvl>
    <w:lvl w:ilvl="1" w:tplc="E4845FB0">
      <w:numFmt w:val="bullet"/>
      <w:lvlText w:val="•"/>
      <w:lvlJc w:val="left"/>
      <w:pPr>
        <w:ind w:left="840" w:hanging="171"/>
      </w:pPr>
      <w:rPr>
        <w:rFonts w:hint="default"/>
        <w:lang w:val="en-GB" w:eastAsia="en-GB" w:bidi="en-GB"/>
      </w:rPr>
    </w:lvl>
    <w:lvl w:ilvl="2" w:tplc="4DB20A86">
      <w:numFmt w:val="bullet"/>
      <w:lvlText w:val="•"/>
      <w:lvlJc w:val="left"/>
      <w:pPr>
        <w:ind w:left="1401" w:hanging="171"/>
      </w:pPr>
      <w:rPr>
        <w:rFonts w:hint="default"/>
        <w:lang w:val="en-GB" w:eastAsia="en-GB" w:bidi="en-GB"/>
      </w:rPr>
    </w:lvl>
    <w:lvl w:ilvl="3" w:tplc="1B026DE6">
      <w:numFmt w:val="bullet"/>
      <w:lvlText w:val="•"/>
      <w:lvlJc w:val="left"/>
      <w:pPr>
        <w:ind w:left="1961" w:hanging="171"/>
      </w:pPr>
      <w:rPr>
        <w:rFonts w:hint="default"/>
        <w:lang w:val="en-GB" w:eastAsia="en-GB" w:bidi="en-GB"/>
      </w:rPr>
    </w:lvl>
    <w:lvl w:ilvl="4" w:tplc="A7DA0338">
      <w:numFmt w:val="bullet"/>
      <w:lvlText w:val="•"/>
      <w:lvlJc w:val="left"/>
      <w:pPr>
        <w:ind w:left="2522" w:hanging="171"/>
      </w:pPr>
      <w:rPr>
        <w:rFonts w:hint="default"/>
        <w:lang w:val="en-GB" w:eastAsia="en-GB" w:bidi="en-GB"/>
      </w:rPr>
    </w:lvl>
    <w:lvl w:ilvl="5" w:tplc="DDEE6D90">
      <w:numFmt w:val="bullet"/>
      <w:lvlText w:val="•"/>
      <w:lvlJc w:val="left"/>
      <w:pPr>
        <w:ind w:left="3082" w:hanging="171"/>
      </w:pPr>
      <w:rPr>
        <w:rFonts w:hint="default"/>
        <w:lang w:val="en-GB" w:eastAsia="en-GB" w:bidi="en-GB"/>
      </w:rPr>
    </w:lvl>
    <w:lvl w:ilvl="6" w:tplc="9E2805E6">
      <w:numFmt w:val="bullet"/>
      <w:lvlText w:val="•"/>
      <w:lvlJc w:val="left"/>
      <w:pPr>
        <w:ind w:left="3643" w:hanging="171"/>
      </w:pPr>
      <w:rPr>
        <w:rFonts w:hint="default"/>
        <w:lang w:val="en-GB" w:eastAsia="en-GB" w:bidi="en-GB"/>
      </w:rPr>
    </w:lvl>
    <w:lvl w:ilvl="7" w:tplc="A07C62E8">
      <w:numFmt w:val="bullet"/>
      <w:lvlText w:val="•"/>
      <w:lvlJc w:val="left"/>
      <w:pPr>
        <w:ind w:left="4203" w:hanging="171"/>
      </w:pPr>
      <w:rPr>
        <w:rFonts w:hint="default"/>
        <w:lang w:val="en-GB" w:eastAsia="en-GB" w:bidi="en-GB"/>
      </w:rPr>
    </w:lvl>
    <w:lvl w:ilvl="8" w:tplc="E976F3F4">
      <w:numFmt w:val="bullet"/>
      <w:lvlText w:val="•"/>
      <w:lvlJc w:val="left"/>
      <w:pPr>
        <w:ind w:left="4764" w:hanging="171"/>
      </w:pPr>
      <w:rPr>
        <w:rFonts w:hint="default"/>
        <w:lang w:val="en-GB" w:eastAsia="en-GB" w:bidi="en-GB"/>
      </w:rPr>
    </w:lvl>
  </w:abstractNum>
  <w:num w:numId="1">
    <w:abstractNumId w:val="9"/>
  </w:num>
  <w:num w:numId="2">
    <w:abstractNumId w:val="2"/>
  </w:num>
  <w:num w:numId="3">
    <w:abstractNumId w:val="4"/>
  </w:num>
  <w:num w:numId="4">
    <w:abstractNumId w:val="20"/>
  </w:num>
  <w:num w:numId="5">
    <w:abstractNumId w:val="30"/>
  </w:num>
  <w:num w:numId="6">
    <w:abstractNumId w:val="26"/>
  </w:num>
  <w:num w:numId="7">
    <w:abstractNumId w:val="6"/>
  </w:num>
  <w:num w:numId="8">
    <w:abstractNumId w:val="19"/>
  </w:num>
  <w:num w:numId="9">
    <w:abstractNumId w:val="27"/>
  </w:num>
  <w:num w:numId="10">
    <w:abstractNumId w:val="28"/>
  </w:num>
  <w:num w:numId="11">
    <w:abstractNumId w:val="21"/>
  </w:num>
  <w:num w:numId="12">
    <w:abstractNumId w:val="29"/>
  </w:num>
  <w:num w:numId="13">
    <w:abstractNumId w:val="31"/>
  </w:num>
  <w:num w:numId="14">
    <w:abstractNumId w:val="17"/>
  </w:num>
  <w:num w:numId="15">
    <w:abstractNumId w:val="12"/>
  </w:num>
  <w:num w:numId="16">
    <w:abstractNumId w:val="8"/>
  </w:num>
  <w:num w:numId="17">
    <w:abstractNumId w:val="0"/>
  </w:num>
  <w:num w:numId="18">
    <w:abstractNumId w:val="25"/>
  </w:num>
  <w:num w:numId="19">
    <w:abstractNumId w:val="1"/>
  </w:num>
  <w:num w:numId="20">
    <w:abstractNumId w:val="18"/>
  </w:num>
  <w:num w:numId="21">
    <w:abstractNumId w:val="23"/>
  </w:num>
  <w:num w:numId="22">
    <w:abstractNumId w:val="11"/>
  </w:num>
  <w:num w:numId="23">
    <w:abstractNumId w:val="16"/>
  </w:num>
  <w:num w:numId="24">
    <w:abstractNumId w:val="10"/>
  </w:num>
  <w:num w:numId="25">
    <w:abstractNumId w:val="3"/>
  </w:num>
  <w:num w:numId="26">
    <w:abstractNumId w:val="22"/>
  </w:num>
  <w:num w:numId="27">
    <w:abstractNumId w:val="24"/>
  </w:num>
  <w:num w:numId="28">
    <w:abstractNumId w:val="14"/>
  </w:num>
  <w:num w:numId="29">
    <w:abstractNumId w:val="5"/>
  </w:num>
  <w:num w:numId="30">
    <w:abstractNumId w:val="13"/>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CE"/>
    <w:rsid w:val="00004A9A"/>
    <w:rsid w:val="000239EF"/>
    <w:rsid w:val="00037148"/>
    <w:rsid w:val="00066234"/>
    <w:rsid w:val="00074E05"/>
    <w:rsid w:val="002078DB"/>
    <w:rsid w:val="00207DAE"/>
    <w:rsid w:val="00281B40"/>
    <w:rsid w:val="002C25A1"/>
    <w:rsid w:val="00346051"/>
    <w:rsid w:val="0034630C"/>
    <w:rsid w:val="003810D4"/>
    <w:rsid w:val="003D3E3A"/>
    <w:rsid w:val="00426747"/>
    <w:rsid w:val="00462A56"/>
    <w:rsid w:val="00494B9E"/>
    <w:rsid w:val="004E1E4F"/>
    <w:rsid w:val="004E4602"/>
    <w:rsid w:val="004F48C2"/>
    <w:rsid w:val="00501705"/>
    <w:rsid w:val="0052640D"/>
    <w:rsid w:val="00540FCE"/>
    <w:rsid w:val="005828D6"/>
    <w:rsid w:val="00595F9A"/>
    <w:rsid w:val="005E0A80"/>
    <w:rsid w:val="006A016A"/>
    <w:rsid w:val="006D35F7"/>
    <w:rsid w:val="006F5D03"/>
    <w:rsid w:val="006F68F1"/>
    <w:rsid w:val="006F7613"/>
    <w:rsid w:val="007B73BC"/>
    <w:rsid w:val="007D361D"/>
    <w:rsid w:val="007D3D3A"/>
    <w:rsid w:val="0086509B"/>
    <w:rsid w:val="008C694E"/>
    <w:rsid w:val="008E2B37"/>
    <w:rsid w:val="008F665F"/>
    <w:rsid w:val="00986469"/>
    <w:rsid w:val="009E091E"/>
    <w:rsid w:val="009E6C25"/>
    <w:rsid w:val="00AB7612"/>
    <w:rsid w:val="00AF377D"/>
    <w:rsid w:val="00B17745"/>
    <w:rsid w:val="00B25DEF"/>
    <w:rsid w:val="00B47D88"/>
    <w:rsid w:val="00B936B7"/>
    <w:rsid w:val="00C444B7"/>
    <w:rsid w:val="00C739B4"/>
    <w:rsid w:val="00CF2B26"/>
    <w:rsid w:val="00D23E9F"/>
    <w:rsid w:val="00D72CEC"/>
    <w:rsid w:val="00D878E5"/>
    <w:rsid w:val="00D92A51"/>
    <w:rsid w:val="00DD2658"/>
    <w:rsid w:val="00DE4B55"/>
    <w:rsid w:val="00E30C7C"/>
    <w:rsid w:val="00F10F9B"/>
    <w:rsid w:val="00FB0F32"/>
    <w:rsid w:val="00FC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B7E90-E201-4CB2-8849-9DDB1392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FCE"/>
    <w:pPr>
      <w:spacing w:after="200" w:line="276" w:lineRule="auto"/>
    </w:pPr>
    <w:rPr>
      <w:rFonts w:asciiTheme="minorHAnsi" w:eastAsiaTheme="minorHAnsi" w:hAnsiTheme="minorHAnsi" w:cstheme="minorBidi"/>
      <w:sz w:val="22"/>
      <w:szCs w:val="22"/>
    </w:rPr>
  </w:style>
  <w:style w:type="paragraph" w:styleId="Heading3">
    <w:name w:val="heading 3"/>
    <w:basedOn w:val="Normal"/>
    <w:next w:val="Maintext"/>
    <w:link w:val="Heading3Char"/>
    <w:uiPriority w:val="9"/>
    <w:unhideWhenUsed/>
    <w:qFormat/>
    <w:rsid w:val="005828D6"/>
    <w:pPr>
      <w:keepNext/>
      <w:keepLines/>
      <w:spacing w:before="120" w:after="60" w:line="259" w:lineRule="auto"/>
      <w:outlineLvl w:val="2"/>
    </w:pPr>
    <w:rPr>
      <w:rFonts w:ascii="Calibri" w:eastAsia="Times New Roman" w:hAnsi="Calibri" w:cs="Times New Roman"/>
      <w:color w:val="EC008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
    <w:qFormat/>
    <w:rsid w:val="005828D6"/>
    <w:pPr>
      <w:spacing w:after="0" w:line="259" w:lineRule="auto"/>
    </w:pPr>
    <w:rPr>
      <w:rFonts w:ascii="Arial" w:eastAsia="Calibri" w:hAnsi="Arial" w:cs="Times New Roman"/>
      <w:color w:val="000000"/>
      <w:sz w:val="17"/>
    </w:rPr>
  </w:style>
  <w:style w:type="character" w:customStyle="1" w:styleId="MaintextChar">
    <w:name w:val="Main text Char"/>
    <w:link w:val="Maintext"/>
    <w:rsid w:val="005828D6"/>
    <w:rPr>
      <w:rFonts w:ascii="Arial" w:hAnsi="Arial"/>
      <w:color w:val="000000"/>
      <w:sz w:val="17"/>
      <w:szCs w:val="22"/>
    </w:rPr>
  </w:style>
  <w:style w:type="paragraph" w:customStyle="1" w:styleId="TableParagraph">
    <w:name w:val="Table Paragraph"/>
    <w:basedOn w:val="Normal"/>
    <w:uiPriority w:val="1"/>
    <w:qFormat/>
    <w:rsid w:val="005828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Heading3Char">
    <w:name w:val="Heading 3 Char"/>
    <w:link w:val="Heading3"/>
    <w:uiPriority w:val="9"/>
    <w:rsid w:val="005828D6"/>
    <w:rPr>
      <w:rFonts w:eastAsia="Times New Roman"/>
      <w:color w:val="EC008C"/>
      <w:sz w:val="22"/>
    </w:rPr>
  </w:style>
  <w:style w:type="paragraph" w:styleId="Title">
    <w:name w:val="Title"/>
    <w:aliases w:val="Policy Title"/>
    <w:basedOn w:val="Normal"/>
    <w:next w:val="Normal"/>
    <w:link w:val="TitleChar"/>
    <w:uiPriority w:val="10"/>
    <w:qFormat/>
    <w:rsid w:val="005828D6"/>
    <w:pPr>
      <w:spacing w:after="0" w:line="240" w:lineRule="auto"/>
      <w:contextualSpacing/>
    </w:pPr>
    <w:rPr>
      <w:rFonts w:ascii="Arial" w:eastAsia="Times New Roman" w:hAnsi="Arial" w:cs="Times New Roman"/>
      <w:b/>
      <w:color w:val="FFFFFF"/>
      <w:spacing w:val="-10"/>
      <w:kern w:val="28"/>
      <w:sz w:val="80"/>
      <w:szCs w:val="56"/>
    </w:rPr>
  </w:style>
  <w:style w:type="character" w:customStyle="1" w:styleId="TitleChar">
    <w:name w:val="Title Char"/>
    <w:aliases w:val="Policy Title Char"/>
    <w:link w:val="Title"/>
    <w:uiPriority w:val="10"/>
    <w:rsid w:val="005828D6"/>
    <w:rPr>
      <w:rFonts w:ascii="Arial" w:eastAsia="Times New Roman" w:hAnsi="Arial"/>
      <w:b/>
      <w:color w:val="FFFFFF"/>
      <w:spacing w:val="-10"/>
      <w:kern w:val="28"/>
      <w:sz w:val="80"/>
      <w:szCs w:val="56"/>
    </w:rPr>
  </w:style>
  <w:style w:type="character" w:styleId="Hyperlink">
    <w:name w:val="Hyperlink"/>
    <w:uiPriority w:val="99"/>
    <w:unhideWhenUsed/>
    <w:qFormat/>
    <w:rsid w:val="005828D6"/>
    <w:rPr>
      <w:rFonts w:ascii="Arial" w:hAnsi="Arial"/>
      <w:color w:val="EC008C"/>
      <w:sz w:val="22"/>
      <w:u w:val="single"/>
    </w:rPr>
  </w:style>
  <w:style w:type="paragraph" w:styleId="ListParagraph">
    <w:name w:val="List Paragraph"/>
    <w:basedOn w:val="Normal"/>
    <w:uiPriority w:val="34"/>
    <w:qFormat/>
    <w:rsid w:val="005828D6"/>
    <w:pPr>
      <w:spacing w:after="160" w:line="259" w:lineRule="auto"/>
      <w:ind w:left="360" w:hanging="360"/>
      <w:contextualSpacing/>
    </w:pPr>
    <w:rPr>
      <w:rFonts w:ascii="Arial" w:eastAsia="Calibri" w:hAnsi="Arial" w:cs="Times New Roman"/>
      <w:color w:val="000000"/>
      <w:sz w:val="17"/>
    </w:rPr>
  </w:style>
  <w:style w:type="paragraph" w:styleId="Header">
    <w:name w:val="header"/>
    <w:basedOn w:val="Normal"/>
    <w:link w:val="HeaderChar"/>
    <w:uiPriority w:val="99"/>
    <w:unhideWhenUsed/>
    <w:rsid w:val="00540FCE"/>
    <w:pPr>
      <w:tabs>
        <w:tab w:val="center" w:pos="4513"/>
        <w:tab w:val="right" w:pos="9026"/>
      </w:tabs>
      <w:spacing w:after="0" w:line="240" w:lineRule="auto"/>
    </w:pPr>
    <w:rPr>
      <w:rFonts w:ascii="Arial" w:eastAsia="Calibri" w:hAnsi="Arial" w:cs="Times New Roman"/>
      <w:color w:val="000000"/>
    </w:rPr>
  </w:style>
  <w:style w:type="character" w:customStyle="1" w:styleId="HeaderChar">
    <w:name w:val="Header Char"/>
    <w:basedOn w:val="DefaultParagraphFont"/>
    <w:link w:val="Header"/>
    <w:uiPriority w:val="99"/>
    <w:rsid w:val="00540FCE"/>
    <w:rPr>
      <w:rFonts w:ascii="Arial" w:hAnsi="Arial"/>
      <w:color w:val="000000"/>
      <w:sz w:val="22"/>
      <w:szCs w:val="22"/>
    </w:rPr>
  </w:style>
  <w:style w:type="paragraph" w:styleId="Footer">
    <w:name w:val="footer"/>
    <w:basedOn w:val="Normal"/>
    <w:link w:val="FooterChar"/>
    <w:uiPriority w:val="99"/>
    <w:unhideWhenUsed/>
    <w:rsid w:val="00540FCE"/>
    <w:pPr>
      <w:tabs>
        <w:tab w:val="center" w:pos="4513"/>
        <w:tab w:val="right" w:pos="9026"/>
      </w:tabs>
      <w:spacing w:after="0" w:line="240" w:lineRule="auto"/>
    </w:pPr>
    <w:rPr>
      <w:rFonts w:ascii="Arial" w:eastAsia="Calibri" w:hAnsi="Arial" w:cs="Times New Roman"/>
      <w:color w:val="000000"/>
    </w:rPr>
  </w:style>
  <w:style w:type="character" w:customStyle="1" w:styleId="FooterChar">
    <w:name w:val="Footer Char"/>
    <w:basedOn w:val="DefaultParagraphFont"/>
    <w:link w:val="Footer"/>
    <w:uiPriority w:val="99"/>
    <w:rsid w:val="00540FCE"/>
    <w:rPr>
      <w:rFonts w:ascii="Arial" w:hAnsi="Arial"/>
      <w:color w:val="000000"/>
      <w:sz w:val="22"/>
      <w:szCs w:val="22"/>
    </w:rPr>
  </w:style>
  <w:style w:type="table" w:styleId="TableGrid">
    <w:name w:val="Table Grid"/>
    <w:basedOn w:val="TableNormal"/>
    <w:uiPriority w:val="39"/>
    <w:rsid w:val="0054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0D4"/>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74074">
      <w:bodyDiv w:val="1"/>
      <w:marLeft w:val="0"/>
      <w:marRight w:val="0"/>
      <w:marTop w:val="0"/>
      <w:marBottom w:val="0"/>
      <w:divBdr>
        <w:top w:val="none" w:sz="0" w:space="0" w:color="auto"/>
        <w:left w:val="none" w:sz="0" w:space="0" w:color="auto"/>
        <w:bottom w:val="none" w:sz="0" w:space="0" w:color="auto"/>
        <w:right w:val="none" w:sz="0" w:space="0" w:color="auto"/>
      </w:divBdr>
      <w:divsChild>
        <w:div w:id="618031286">
          <w:marLeft w:val="0"/>
          <w:marRight w:val="0"/>
          <w:marTop w:val="0"/>
          <w:marBottom w:val="0"/>
          <w:divBdr>
            <w:top w:val="none" w:sz="0" w:space="0" w:color="auto"/>
            <w:left w:val="none" w:sz="0" w:space="0" w:color="auto"/>
            <w:bottom w:val="none" w:sz="0" w:space="0" w:color="auto"/>
            <w:right w:val="none" w:sz="0" w:space="0" w:color="auto"/>
          </w:divBdr>
          <w:divsChild>
            <w:div w:id="1965848762">
              <w:marLeft w:val="0"/>
              <w:marRight w:val="0"/>
              <w:marTop w:val="0"/>
              <w:marBottom w:val="0"/>
              <w:divBdr>
                <w:top w:val="none" w:sz="0" w:space="0" w:color="auto"/>
                <w:left w:val="none" w:sz="0" w:space="0" w:color="auto"/>
                <w:bottom w:val="none" w:sz="0" w:space="0" w:color="auto"/>
                <w:right w:val="none" w:sz="0" w:space="0" w:color="auto"/>
              </w:divBdr>
              <w:divsChild>
                <w:div w:id="1628387071">
                  <w:marLeft w:val="0"/>
                  <w:marRight w:val="0"/>
                  <w:marTop w:val="0"/>
                  <w:marBottom w:val="0"/>
                  <w:divBdr>
                    <w:top w:val="none" w:sz="0" w:space="0" w:color="auto"/>
                    <w:left w:val="none" w:sz="0" w:space="0" w:color="auto"/>
                    <w:bottom w:val="none" w:sz="0" w:space="0" w:color="auto"/>
                    <w:right w:val="none" w:sz="0" w:space="0" w:color="auto"/>
                  </w:divBdr>
                  <w:divsChild>
                    <w:div w:id="2042824190">
                      <w:marLeft w:val="0"/>
                      <w:marRight w:val="0"/>
                      <w:marTop w:val="0"/>
                      <w:marBottom w:val="0"/>
                      <w:divBdr>
                        <w:top w:val="none" w:sz="0" w:space="0" w:color="auto"/>
                        <w:left w:val="none" w:sz="0" w:space="0" w:color="auto"/>
                        <w:bottom w:val="none" w:sz="0" w:space="0" w:color="auto"/>
                        <w:right w:val="none" w:sz="0" w:space="0" w:color="auto"/>
                      </w:divBdr>
                      <w:divsChild>
                        <w:div w:id="421296286">
                          <w:marLeft w:val="0"/>
                          <w:marRight w:val="0"/>
                          <w:marTop w:val="0"/>
                          <w:marBottom w:val="0"/>
                          <w:divBdr>
                            <w:top w:val="none" w:sz="0" w:space="0" w:color="auto"/>
                            <w:left w:val="none" w:sz="0" w:space="0" w:color="auto"/>
                            <w:bottom w:val="none" w:sz="0" w:space="0" w:color="auto"/>
                            <w:right w:val="none" w:sz="0" w:space="0" w:color="auto"/>
                          </w:divBdr>
                          <w:divsChild>
                            <w:div w:id="522209022">
                              <w:marLeft w:val="0"/>
                              <w:marRight w:val="0"/>
                              <w:marTop w:val="0"/>
                              <w:marBottom w:val="0"/>
                              <w:divBdr>
                                <w:top w:val="none" w:sz="0" w:space="0" w:color="auto"/>
                                <w:left w:val="none" w:sz="0" w:space="0" w:color="auto"/>
                                <w:bottom w:val="none" w:sz="0" w:space="0" w:color="auto"/>
                                <w:right w:val="none" w:sz="0" w:space="0" w:color="auto"/>
                              </w:divBdr>
                              <w:divsChild>
                                <w:div w:id="1296105533">
                                  <w:marLeft w:val="0"/>
                                  <w:marRight w:val="0"/>
                                  <w:marTop w:val="0"/>
                                  <w:marBottom w:val="0"/>
                                  <w:divBdr>
                                    <w:top w:val="none" w:sz="0" w:space="0" w:color="auto"/>
                                    <w:left w:val="none" w:sz="0" w:space="0" w:color="auto"/>
                                    <w:bottom w:val="none" w:sz="0" w:space="0" w:color="auto"/>
                                    <w:right w:val="none" w:sz="0" w:space="0" w:color="auto"/>
                                  </w:divBdr>
                                  <w:divsChild>
                                    <w:div w:id="721028518">
                                      <w:marLeft w:val="0"/>
                                      <w:marRight w:val="0"/>
                                      <w:marTop w:val="0"/>
                                      <w:marBottom w:val="0"/>
                                      <w:divBdr>
                                        <w:top w:val="none" w:sz="0" w:space="0" w:color="auto"/>
                                        <w:left w:val="none" w:sz="0" w:space="0" w:color="auto"/>
                                        <w:bottom w:val="none" w:sz="0" w:space="0" w:color="auto"/>
                                        <w:right w:val="none" w:sz="0" w:space="0" w:color="auto"/>
                                      </w:divBdr>
                                      <w:divsChild>
                                        <w:div w:id="1429623661">
                                          <w:marLeft w:val="-315"/>
                                          <w:marRight w:val="-315"/>
                                          <w:marTop w:val="0"/>
                                          <w:marBottom w:val="0"/>
                                          <w:divBdr>
                                            <w:top w:val="none" w:sz="0" w:space="0" w:color="auto"/>
                                            <w:left w:val="none" w:sz="0" w:space="0" w:color="auto"/>
                                            <w:bottom w:val="none" w:sz="0" w:space="0" w:color="auto"/>
                                            <w:right w:val="none" w:sz="0" w:space="0" w:color="auto"/>
                                          </w:divBdr>
                                          <w:divsChild>
                                            <w:div w:id="641543400">
                                              <w:marLeft w:val="0"/>
                                              <w:marRight w:val="0"/>
                                              <w:marTop w:val="0"/>
                                              <w:marBottom w:val="0"/>
                                              <w:divBdr>
                                                <w:top w:val="none" w:sz="0" w:space="0" w:color="auto"/>
                                                <w:left w:val="none" w:sz="0" w:space="0" w:color="auto"/>
                                                <w:bottom w:val="none" w:sz="0" w:space="0" w:color="auto"/>
                                                <w:right w:val="none" w:sz="0" w:space="0" w:color="auto"/>
                                              </w:divBdr>
                                              <w:divsChild>
                                                <w:div w:id="1568570271">
                                                  <w:marLeft w:val="0"/>
                                                  <w:marRight w:val="0"/>
                                                  <w:marTop w:val="0"/>
                                                  <w:marBottom w:val="0"/>
                                                  <w:divBdr>
                                                    <w:top w:val="none" w:sz="0" w:space="0" w:color="auto"/>
                                                    <w:left w:val="none" w:sz="0" w:space="0" w:color="auto"/>
                                                    <w:bottom w:val="none" w:sz="0" w:space="0" w:color="auto"/>
                                                    <w:right w:val="none" w:sz="0" w:space="0" w:color="auto"/>
                                                  </w:divBdr>
                                                  <w:divsChild>
                                                    <w:div w:id="977303176">
                                                      <w:marLeft w:val="0"/>
                                                      <w:marRight w:val="0"/>
                                                      <w:marTop w:val="0"/>
                                                      <w:marBottom w:val="0"/>
                                                      <w:divBdr>
                                                        <w:top w:val="none" w:sz="0" w:space="0" w:color="auto"/>
                                                        <w:left w:val="none" w:sz="0" w:space="0" w:color="auto"/>
                                                        <w:bottom w:val="none" w:sz="0" w:space="0" w:color="auto"/>
                                                        <w:right w:val="none" w:sz="0" w:space="0" w:color="auto"/>
                                                      </w:divBdr>
                                                      <w:divsChild>
                                                        <w:div w:id="1230917035">
                                                          <w:marLeft w:val="0"/>
                                                          <w:marRight w:val="0"/>
                                                          <w:marTop w:val="0"/>
                                                          <w:marBottom w:val="341"/>
                                                          <w:divBdr>
                                                            <w:top w:val="none" w:sz="0" w:space="0" w:color="auto"/>
                                                            <w:left w:val="none" w:sz="0" w:space="0" w:color="auto"/>
                                                            <w:bottom w:val="none" w:sz="0" w:space="0" w:color="auto"/>
                                                            <w:right w:val="none" w:sz="0" w:space="0" w:color="auto"/>
                                                          </w:divBdr>
                                                          <w:divsChild>
                                                            <w:div w:id="1387951034">
                                                              <w:marLeft w:val="0"/>
                                                              <w:marRight w:val="0"/>
                                                              <w:marTop w:val="0"/>
                                                              <w:marBottom w:val="0"/>
                                                              <w:divBdr>
                                                                <w:top w:val="single" w:sz="6" w:space="0" w:color="5C34A3"/>
                                                                <w:left w:val="single" w:sz="6" w:space="0" w:color="5C34A3"/>
                                                                <w:bottom w:val="single" w:sz="6" w:space="0" w:color="5C34A3"/>
                                                                <w:right w:val="single" w:sz="6" w:space="0" w:color="5C34A3"/>
                                                              </w:divBdr>
                                                              <w:divsChild>
                                                                <w:div w:id="2032222642">
                                                                  <w:marLeft w:val="0"/>
                                                                  <w:marRight w:val="0"/>
                                                                  <w:marTop w:val="0"/>
                                                                  <w:marBottom w:val="0"/>
                                                                  <w:divBdr>
                                                                    <w:top w:val="none" w:sz="0" w:space="0" w:color="auto"/>
                                                                    <w:left w:val="none" w:sz="0" w:space="0" w:color="auto"/>
                                                                    <w:bottom w:val="none" w:sz="0" w:space="0" w:color="auto"/>
                                                                    <w:right w:val="none" w:sz="0" w:space="0" w:color="auto"/>
                                                                  </w:divBdr>
                                                                  <w:divsChild>
                                                                    <w:div w:id="2029986001">
                                                                      <w:marLeft w:val="0"/>
                                                                      <w:marRight w:val="0"/>
                                                                      <w:marTop w:val="0"/>
                                                                      <w:marBottom w:val="0"/>
                                                                      <w:divBdr>
                                                                        <w:top w:val="none" w:sz="0" w:space="0" w:color="auto"/>
                                                                        <w:left w:val="none" w:sz="0" w:space="0" w:color="auto"/>
                                                                        <w:bottom w:val="none" w:sz="0" w:space="0" w:color="auto"/>
                                                                        <w:right w:val="none" w:sz="0" w:space="0" w:color="auto"/>
                                                                      </w:divBdr>
                                                                      <w:divsChild>
                                                                        <w:div w:id="8987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A7F1-788A-424D-93B5-C4E42DF9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Elms Farm Community Primary</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BAXTER (elmsfarm)</dc:creator>
  <cp:keywords/>
  <dc:description/>
  <cp:lastModifiedBy>Victoria Knight</cp:lastModifiedBy>
  <cp:revision>3</cp:revision>
  <cp:lastPrinted>2020-07-03T13:51:00Z</cp:lastPrinted>
  <dcterms:created xsi:type="dcterms:W3CDTF">2020-10-22T12:41:00Z</dcterms:created>
  <dcterms:modified xsi:type="dcterms:W3CDTF">2021-02-02T20:30:00Z</dcterms:modified>
</cp:coreProperties>
</file>